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930AE" w14:textId="4A80A4F7" w:rsidR="00FC76CB" w:rsidRPr="00A75112" w:rsidRDefault="004E7BBE" w:rsidP="00A75112">
      <w:pPr>
        <w:spacing w:line="280" w:lineRule="exact"/>
        <w:ind w:left="0" w:right="0"/>
        <w:jc w:val="both"/>
        <w:rPr>
          <w:rFonts w:ascii="Times New Roman" w:hAnsi="Times New Roman" w:cs="Times New Roman"/>
          <w:sz w:val="22"/>
          <w:szCs w:val="22"/>
        </w:rPr>
      </w:pPr>
      <w:r>
        <w:rPr>
          <w:rFonts w:ascii="Times New Roman" w:hAnsi="Times New Roman" w:cs="Times New Roman"/>
          <w:noProof/>
          <w:color w:val="auto"/>
          <w:kern w:val="0"/>
          <w:sz w:val="24"/>
          <w14:ligatures w14:val="none"/>
        </w:rPr>
        <w:drawing>
          <wp:anchor distT="36576" distB="36576" distL="36576" distR="36576" simplePos="0" relativeHeight="251658240" behindDoc="0" locked="0" layoutInCell="1" allowOverlap="1" wp14:anchorId="721F1230" wp14:editId="7A62B87F">
            <wp:simplePos x="0" y="0"/>
            <wp:positionH relativeFrom="column">
              <wp:posOffset>3994785</wp:posOffset>
            </wp:positionH>
            <wp:positionV relativeFrom="page">
              <wp:posOffset>390525</wp:posOffset>
            </wp:positionV>
            <wp:extent cx="2177415" cy="796290"/>
            <wp:effectExtent l="0" t="0" r="0" b="0"/>
            <wp:wrapNone/>
            <wp:docPr id="3" name="Afbeelding 7" descr="Afbeelding met Graphics, duisternis, schermopname&#10;&#10;Automatisch gegenereerde beschrijving">
              <a:extLst xmlns:a="http://schemas.openxmlformats.org/drawingml/2006/main">
                <a:ext uri="{FF2B5EF4-FFF2-40B4-BE49-F238E27FC236}">
                  <a16:creationId xmlns:a16="http://schemas.microsoft.com/office/drawing/2014/main" id="{D3B475C5-9FA6-4E50-BA59-08A7DDA415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7" descr="Afbeelding met Graphics, duisternis, schermopname&#10;&#10;Automatisch gegenereerde beschrijvi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792" t="36777" r="8672" b="31932"/>
                    <a:stretch/>
                  </pic:blipFill>
                  <pic:spPr bwMode="auto">
                    <a:xfrm>
                      <a:off x="0" y="0"/>
                      <a:ext cx="2177415" cy="79629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416217" w14:textId="714325EA" w:rsidR="003F2FB1" w:rsidRPr="00A75112" w:rsidRDefault="003F2FB1" w:rsidP="00A75112">
      <w:pPr>
        <w:tabs>
          <w:tab w:val="left" w:pos="306"/>
          <w:tab w:val="left" w:pos="1156"/>
          <w:tab w:val="left" w:pos="2007"/>
          <w:tab w:val="left" w:pos="2858"/>
          <w:tab w:val="left" w:pos="3709"/>
          <w:tab w:val="left" w:pos="4560"/>
          <w:tab w:val="left" w:pos="5410"/>
          <w:tab w:val="left" w:pos="6261"/>
          <w:tab w:val="left" w:pos="7112"/>
          <w:tab w:val="left" w:pos="7963"/>
          <w:tab w:val="left" w:pos="8814"/>
        </w:tabs>
        <w:suppressAutoHyphens/>
        <w:spacing w:line="280" w:lineRule="exact"/>
        <w:ind w:left="0" w:right="-1"/>
        <w:jc w:val="both"/>
        <w:rPr>
          <w:rFonts w:ascii="Times New Roman" w:hAnsi="Times New Roman" w:cs="Times New Roman"/>
          <w:spacing w:val="-2"/>
          <w:sz w:val="22"/>
          <w:szCs w:val="22"/>
        </w:rPr>
      </w:pPr>
    </w:p>
    <w:p w14:paraId="66B617D4" w14:textId="547AF4CD" w:rsidR="003F2FB1" w:rsidRPr="00A75112" w:rsidRDefault="003F2FB1" w:rsidP="00A75112">
      <w:pPr>
        <w:tabs>
          <w:tab w:val="left" w:pos="306"/>
          <w:tab w:val="left" w:pos="1156"/>
          <w:tab w:val="left" w:pos="2007"/>
          <w:tab w:val="left" w:pos="2858"/>
          <w:tab w:val="left" w:pos="3709"/>
          <w:tab w:val="left" w:pos="4560"/>
          <w:tab w:val="left" w:pos="5410"/>
          <w:tab w:val="left" w:pos="6261"/>
          <w:tab w:val="left" w:pos="7112"/>
          <w:tab w:val="left" w:pos="7963"/>
          <w:tab w:val="left" w:pos="8814"/>
        </w:tabs>
        <w:suppressAutoHyphens/>
        <w:spacing w:line="280" w:lineRule="exact"/>
        <w:ind w:left="0" w:right="-1"/>
        <w:jc w:val="both"/>
        <w:rPr>
          <w:rFonts w:ascii="Times New Roman" w:hAnsi="Times New Roman" w:cs="Times New Roman"/>
          <w:spacing w:val="-2"/>
          <w:sz w:val="22"/>
          <w:szCs w:val="22"/>
        </w:rPr>
      </w:pPr>
    </w:p>
    <w:p w14:paraId="45311CB3" w14:textId="3AFD22FB" w:rsidR="00C84985" w:rsidRPr="00A75112" w:rsidRDefault="00204EA2" w:rsidP="00A75112">
      <w:pPr>
        <w:spacing w:line="280" w:lineRule="exact"/>
        <w:ind w:left="0" w:right="-1"/>
        <w:jc w:val="both"/>
        <w:rPr>
          <w:rFonts w:ascii="Times New Roman" w:hAnsi="Times New Roman" w:cs="Times New Roman"/>
          <w:sz w:val="22"/>
          <w:szCs w:val="22"/>
        </w:rPr>
      </w:pPr>
      <w:r w:rsidRPr="00A75112">
        <w:rPr>
          <w:rFonts w:ascii="Times New Roman" w:hAnsi="Times New Roman" w:cs="Times New Roman"/>
          <w:noProof/>
          <w:color w:val="000000"/>
          <w:sz w:val="22"/>
          <w:szCs w:val="22"/>
        </w:rPr>
        <mc:AlternateContent>
          <mc:Choice Requires="wpg">
            <w:drawing>
              <wp:anchor distT="0" distB="0" distL="114300" distR="114300" simplePos="0" relativeHeight="251658241" behindDoc="0" locked="1" layoutInCell="1" allowOverlap="1" wp14:anchorId="30F05C4B" wp14:editId="082384AB">
                <wp:simplePos x="0" y="0"/>
                <wp:positionH relativeFrom="margin">
                  <wp:posOffset>-330835</wp:posOffset>
                </wp:positionH>
                <wp:positionV relativeFrom="margin">
                  <wp:posOffset>-476885</wp:posOffset>
                </wp:positionV>
                <wp:extent cx="75565" cy="10907395"/>
                <wp:effectExtent l="38100" t="0" r="0" b="46355"/>
                <wp:wrapThrough wrapText="bothSides">
                  <wp:wrapPolygon edited="0">
                    <wp:start x="-10891" y="0"/>
                    <wp:lineTo x="-10891" y="21654"/>
                    <wp:lineTo x="5445" y="21654"/>
                    <wp:lineTo x="5445" y="0"/>
                    <wp:lineTo x="-10891" y="0"/>
                  </wp:wrapPolygon>
                </wp:wrapThrough>
                <wp:docPr id="506578740" name="Group 1636866911">
                  <a:extLst xmlns:a="http://schemas.openxmlformats.org/drawingml/2006/main">
                    <a:ext uri="{FF2B5EF4-FFF2-40B4-BE49-F238E27FC236}">
                      <a16:creationId xmlns:a16="http://schemas.microsoft.com/office/drawing/2014/main" id="{DA32E556-2D29-412E-BB56-A10362299CFF}"/>
                    </a:ext>
                  </a:extLst>
                </wp:docPr>
                <wp:cNvGraphicFramePr/>
                <a:graphic xmlns:a="http://schemas.openxmlformats.org/drawingml/2006/main">
                  <a:graphicData uri="http://schemas.microsoft.com/office/word/2010/wordprocessingGroup">
                    <wpg:wgp>
                      <wpg:cNvGrpSpPr/>
                      <wpg:grpSpPr>
                        <a:xfrm>
                          <a:off x="0" y="0"/>
                          <a:ext cx="75565" cy="10907395"/>
                          <a:chOff x="0" y="0"/>
                          <a:chExt cx="74765" cy="10908001"/>
                        </a:xfrm>
                      </wpg:grpSpPr>
                      <wps:wsp>
                        <wps:cNvPr id="1601081041" name="Shape 6"/>
                        <wps:cNvSpPr/>
                        <wps:spPr>
                          <a:xfrm>
                            <a:off x="0" y="0"/>
                            <a:ext cx="0" cy="2264093"/>
                          </a:xfrm>
                          <a:custGeom>
                            <a:avLst/>
                            <a:gdLst/>
                            <a:ahLst/>
                            <a:cxnLst/>
                            <a:rect l="0" t="0" r="0" b="0"/>
                            <a:pathLst>
                              <a:path h="2264093">
                                <a:moveTo>
                                  <a:pt x="0" y="0"/>
                                </a:moveTo>
                                <a:lnTo>
                                  <a:pt x="0" y="2264093"/>
                                </a:lnTo>
                              </a:path>
                            </a:pathLst>
                          </a:custGeom>
                          <a:noFill/>
                          <a:ln w="74765" cap="flat" cmpd="sng" algn="ctr">
                            <a:solidFill>
                              <a:srgbClr val="5574A2"/>
                            </a:solidFill>
                            <a:prstDash val="solid"/>
                            <a:miter lim="127000"/>
                          </a:ln>
                          <a:effectLst/>
                        </wps:spPr>
                        <wps:bodyPr/>
                      </wps:wsp>
                      <wps:wsp>
                        <wps:cNvPr id="1403173304" name="Shape 7"/>
                        <wps:cNvSpPr/>
                        <wps:spPr>
                          <a:xfrm>
                            <a:off x="0" y="6520347"/>
                            <a:ext cx="0" cy="2156307"/>
                          </a:xfrm>
                          <a:custGeom>
                            <a:avLst/>
                            <a:gdLst/>
                            <a:ahLst/>
                            <a:cxnLst/>
                            <a:rect l="0" t="0" r="0" b="0"/>
                            <a:pathLst>
                              <a:path h="2156307">
                                <a:moveTo>
                                  <a:pt x="0" y="0"/>
                                </a:moveTo>
                                <a:lnTo>
                                  <a:pt x="0" y="2156307"/>
                                </a:lnTo>
                              </a:path>
                            </a:pathLst>
                          </a:custGeom>
                          <a:noFill/>
                          <a:ln w="74765" cap="flat" cmpd="sng" algn="ctr">
                            <a:solidFill>
                              <a:srgbClr val="F4BF37"/>
                            </a:solidFill>
                            <a:prstDash val="solid"/>
                            <a:miter lim="127000"/>
                          </a:ln>
                          <a:effectLst/>
                        </wps:spPr>
                        <wps:bodyPr/>
                      </wps:wsp>
                      <wps:wsp>
                        <wps:cNvPr id="1205889318" name="Shape 8"/>
                        <wps:cNvSpPr/>
                        <wps:spPr>
                          <a:xfrm>
                            <a:off x="0" y="8643489"/>
                            <a:ext cx="0" cy="2264512"/>
                          </a:xfrm>
                          <a:custGeom>
                            <a:avLst/>
                            <a:gdLst/>
                            <a:ahLst/>
                            <a:cxnLst/>
                            <a:rect l="0" t="0" r="0" b="0"/>
                            <a:pathLst>
                              <a:path h="2264512">
                                <a:moveTo>
                                  <a:pt x="0" y="0"/>
                                </a:moveTo>
                                <a:lnTo>
                                  <a:pt x="0" y="2264512"/>
                                </a:lnTo>
                              </a:path>
                            </a:pathLst>
                          </a:custGeom>
                          <a:noFill/>
                          <a:ln w="74765" cap="flat" cmpd="sng" algn="ctr">
                            <a:solidFill>
                              <a:srgbClr val="9DD0CE"/>
                            </a:solidFill>
                            <a:prstDash val="solid"/>
                            <a:miter lim="127000"/>
                          </a:ln>
                          <a:effectLst/>
                        </wps:spPr>
                        <wps:bodyPr/>
                      </wps:wsp>
                      <wps:wsp>
                        <wps:cNvPr id="2109361042" name="Shape 9"/>
                        <wps:cNvSpPr/>
                        <wps:spPr>
                          <a:xfrm>
                            <a:off x="0" y="2247502"/>
                            <a:ext cx="0" cy="2156308"/>
                          </a:xfrm>
                          <a:custGeom>
                            <a:avLst/>
                            <a:gdLst/>
                            <a:ahLst/>
                            <a:cxnLst/>
                            <a:rect l="0" t="0" r="0" b="0"/>
                            <a:pathLst>
                              <a:path h="2156308">
                                <a:moveTo>
                                  <a:pt x="0" y="0"/>
                                </a:moveTo>
                                <a:lnTo>
                                  <a:pt x="0" y="2156308"/>
                                </a:lnTo>
                              </a:path>
                            </a:pathLst>
                          </a:custGeom>
                          <a:noFill/>
                          <a:ln w="74765" cap="flat" cmpd="sng" algn="ctr">
                            <a:solidFill>
                              <a:srgbClr val="E95932"/>
                            </a:solidFill>
                            <a:prstDash val="solid"/>
                            <a:miter lim="127000"/>
                          </a:ln>
                          <a:effectLst/>
                        </wps:spPr>
                        <wps:bodyPr/>
                      </wps:wsp>
                      <wps:wsp>
                        <wps:cNvPr id="1557341192" name="Shape 10"/>
                        <wps:cNvSpPr/>
                        <wps:spPr>
                          <a:xfrm>
                            <a:off x="0" y="4364039"/>
                            <a:ext cx="0" cy="2156308"/>
                          </a:xfrm>
                          <a:custGeom>
                            <a:avLst/>
                            <a:gdLst/>
                            <a:ahLst/>
                            <a:cxnLst/>
                            <a:rect l="0" t="0" r="0" b="0"/>
                            <a:pathLst>
                              <a:path h="2156308">
                                <a:moveTo>
                                  <a:pt x="0" y="0"/>
                                </a:moveTo>
                                <a:lnTo>
                                  <a:pt x="0" y="2156308"/>
                                </a:lnTo>
                              </a:path>
                            </a:pathLst>
                          </a:custGeom>
                          <a:noFill/>
                          <a:ln w="74765" cap="flat" cmpd="sng" algn="ctr">
                            <a:solidFill>
                              <a:srgbClr val="4CB198"/>
                            </a:solidFill>
                            <a:prstDash val="solid"/>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09C364AD" id="Group 1636866911" o:spid="_x0000_s1026" style="position:absolute;margin-left:-26.05pt;margin-top:-37.55pt;width:5.95pt;height:858.85pt;z-index:251658241;mso-position-horizontal-relative:margin;mso-position-vertical-relative:margin;mso-width-relative:margin;mso-height-relative:margin" coordsize="747,10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gFYNwMAALwPAAAOAAAAZHJzL2Uyb0RvYy54bWzcl1tvmzAUx98n7TtYvK+YawA1qbam6cu0&#10;VWr3AVwwFwmwZbsh/fY7NpCEVJ3WRG2kviQG3875n985xpdXm6ZGaypkxdq55VxgC9E2ZVnVFnPr&#10;z8PqW2QhqUibkZq1dG49U2ldLb5+uex4Ql1WsjqjAsEirUw6PrdKpXhi2zItaUPkBeO0hc6ciYYo&#10;eBSFnQnSwepNbbsYh3bHRMYFS6mU8HbZd1oLs36e01T9znNJFarnFtimzK8wv4/6115ckqQQhJdV&#10;OphBjrCiIVULm26XWhJF0JOoXizVVKlgkuXqImWNzfK8SqnxAbxx8IE3t4I9ceNLkXQF38oE0h7o&#10;dPSy6a/1reD3/E6AEh0vQAvzpH3Z5KLR/2Al2hjJnreS0Y1CKbycBUEYWCiFHgfHeObFQa9pWoLw&#10;L6al5c040Z/tT4wwdvREe9zWnhjTccBD7hSQpylwXxJOjbAyAQXuBKoycCCEEEQO9h0LtaQBWs04&#10;FGrDtAUwdKuUTCSI9r8yAXpaItcNfRx7E0dJkj5JdUuZ0Zqsf0rVQ5mNLVKOrXTTjk0BaP8Tak6U&#10;nqct1E1U7rbX7xq2pg/M9KqDMEEMdr11+3LU1I1+BEzS25gIbreGl/vOtWxV1bXxrm5RB/QMEBDI&#10;/LwmClRqOERCtoWFSF1ASUmVMIklWV1lero2WYri8boWaE0grYNg5n93B00nw7iQaklk2Y8zXXoY&#10;uFcpqDp11UDQ3RnGpg6AsXWre6mpG73QgOEYad16ZNmzSRXzHojswXh/NH3sOTPPw/4UzdkRaIaB&#10;iz3fzARfh3QcAXWC0MOmD+QYC8B+DN8X0GF7E6NTAJ24cW5AV/6PlTdq+lkBdXEQRbHnwHm/Xzuj&#10;IwCNQt/zo7hP1UNAoYIGzpjtHw/osP3JgE7cODeg8XKJr2+03pD0nxRQFz5PvBAOd3cKqMHsjYe7&#10;6/qzABsIX6mgBvvzVdDIHJm7Q5y//Yg3FXR049yA3sRB7I1J/0kBdeA7xvMdJz4A1DEfJ28k1Pfg&#10;Q9N7pYROQvvxJXTY/uQSOnHj3IT61z+ceEyXjyfU3Jbgimgq+HCd1XfQ/Wdo71+6F38BAAD//wMA&#10;UEsDBBQABgAIAAAAIQDqNLeL4QAAAAwBAAAPAAAAZHJzL2Rvd25yZXYueG1sTI/BaoNAEIbvhb7D&#10;MoXezKqNtljXEELbUyg0KYTcNjpRiTsr7kbN23d6am//MB//fJOvZtOJEQfXWlIQLUIQSKWtWqoV&#10;fO/fgxcQzmuqdGcJFdzQwaq4v8t1VtmJvnDc+VpwCblMK2i87zMpXdmg0W5heyTene1gtOdxqGU1&#10;6InLTSfjMEyl0S3xhUb3uGmwvOyuRsHHpKf1U/Q2bi/nze24Tz4P2wiVenyY168gPM7+D4ZffVaH&#10;gp1O9kqVE52CIIkjRjk8JxyYCJZhDOLEaLqMU5BFLv8/UfwAAAD//wMAUEsBAi0AFAAGAAgAAAAh&#10;ALaDOJL+AAAA4QEAABMAAAAAAAAAAAAAAAAAAAAAAFtDb250ZW50X1R5cGVzXS54bWxQSwECLQAU&#10;AAYACAAAACEAOP0h/9YAAACUAQAACwAAAAAAAAAAAAAAAAAvAQAAX3JlbHMvLnJlbHNQSwECLQAU&#10;AAYACAAAACEAyoIBWDcDAAC8DwAADgAAAAAAAAAAAAAAAAAuAgAAZHJzL2Uyb0RvYy54bWxQSwEC&#10;LQAUAAYACAAAACEA6jS3i+EAAAAMAQAADwAAAAAAAAAAAAAAAACRBQAAZHJzL2Rvd25yZXYueG1s&#10;UEsFBgAAAAAEAAQA8wAAAJ8GAAAAAA==&#10;">
                <v:shape id="Shape 6" o:spid="_x0000_s1027" style="position:absolute;width:0;height:22640;visibility:visible;mso-wrap-style:square;v-text-anchor:top" coordsize="0,2264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mf8xgAAAOMAAAAPAAAAZHJzL2Rvd25yZXYueG1sRE/NagIx&#10;EL4X+g5hCr3VZKVYuzVKEQq99KAVvA6bMbuaTLabdHf16Y1Q6HG+/1msRu9ET11sAmsoJgoEcRVM&#10;w1bD7vvjaQ4iJmSDLjBpOFOE1fL+boGlCQNvqN8mK3IIxxI11Cm1pZSxqsljnISWOHOH0HlM+eys&#10;NB0OOdw7OVVqJj02nBtqbGldU3Xa/noNduBx76qztLF/PbjL8esl/CStHx/G9zcQicb0L/5zf5o8&#10;f6YKNS/UcwG3nzIAcnkFAAD//wMAUEsBAi0AFAAGAAgAAAAhANvh9svuAAAAhQEAABMAAAAAAAAA&#10;AAAAAAAAAAAAAFtDb250ZW50X1R5cGVzXS54bWxQSwECLQAUAAYACAAAACEAWvQsW78AAAAVAQAA&#10;CwAAAAAAAAAAAAAAAAAfAQAAX3JlbHMvLnJlbHNQSwECLQAUAAYACAAAACEArhJn/MYAAADjAAAA&#10;DwAAAAAAAAAAAAAAAAAHAgAAZHJzL2Rvd25yZXYueG1sUEsFBgAAAAADAAMAtwAAAPoCAAAAAA==&#10;" path="m,l,2264093e" filled="f" strokecolor="#5574a2" strokeweight="2.07681mm">
                  <v:stroke miterlimit="83231f" joinstyle="miter"/>
                  <v:path arrowok="t" textboxrect="0,0,0,2264093"/>
                </v:shape>
                <v:shape id="Shape 7" o:spid="_x0000_s1028" style="position:absolute;top:65203;width:0;height:21563;visibility:visible;mso-wrap-style:square;v-text-anchor:top" coordsize="0,215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8xwAAAOMAAAAPAAAAZHJzL2Rvd25yZXYueG1sRE9fS8Mw&#10;EH8X/A7hBN9cMjtU6rIhm4Li02YFfTubsynrXUoTt+7bG2Hg4/3+33w5cqf2NMQ2iIXpxIAiqYNr&#10;pbFQvT1d3YGKCcVhF4QsHCnCcnF+NsfShYNsaL9NjcohEku04FPqS61j7YkxTkJPkrnvMDCmfA6N&#10;dgMecjh3+tqYG83YSm7w2NPKU73b/rCF1edL9f614bUvIn/w+rh7reTR2suL8eEeVKIx/YtP7meX&#10;589MMb0tCjODv58yAHrxCwAA//8DAFBLAQItABQABgAIAAAAIQDb4fbL7gAAAIUBAAATAAAAAAAA&#10;AAAAAAAAAAAAAABbQ29udGVudF9UeXBlc10ueG1sUEsBAi0AFAAGAAgAAAAhAFr0LFu/AAAAFQEA&#10;AAsAAAAAAAAAAAAAAAAAHwEAAF9yZWxzLy5yZWxzUEsBAi0AFAAGAAgAAAAhAD5m6/zHAAAA4wAA&#10;AA8AAAAAAAAAAAAAAAAABwIAAGRycy9kb3ducmV2LnhtbFBLBQYAAAAAAwADALcAAAD7AgAAAAA=&#10;" path="m,l,2156307e" filled="f" strokecolor="#f4bf37" strokeweight="2.07681mm">
                  <v:stroke miterlimit="83231f" joinstyle="miter"/>
                  <v:path arrowok="t" textboxrect="0,0,0,2156307"/>
                </v:shape>
                <v:shape id="Shape 8" o:spid="_x0000_s1029" style="position:absolute;top:86434;width:0;height:22646;visibility:visible;mso-wrap-style:square;v-text-anchor:top" coordsize="0,2264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O8FzQAAAOMAAAAPAAAAZHJzL2Rvd25yZXYueG1sRI9PT8Mw&#10;DMXvSHyHyEjcWLIhUOmWTQNtgkm7MP7sahrTVjRO1WRb10+PD0gc7ff83s+zRe8bdaQu1oEtjEcG&#10;FHERXM2lhfe39U0GKiZkh01gsnCmCIv55cUMcxdO/ErHXSqVhHDM0UKVUptrHYuKPMZRaIlF+w6d&#10;xyRjV2rX4UnCfaMnxtxrjzVLQ4UtPVVU/OwO3sL6a/s4LIePz/1mwKE/4Op5uzLWXl/1yymoRH36&#10;N/9dvzjBn5i7LHu4HQu0/CQL0PNfAAAA//8DAFBLAQItABQABgAIAAAAIQDb4fbL7gAAAIUBAAAT&#10;AAAAAAAAAAAAAAAAAAAAAABbQ29udGVudF9UeXBlc10ueG1sUEsBAi0AFAAGAAgAAAAhAFr0LFu/&#10;AAAAFQEAAAsAAAAAAAAAAAAAAAAAHwEAAF9yZWxzLy5yZWxzUEsBAi0AFAAGAAgAAAAhANVc7wXN&#10;AAAA4wAAAA8AAAAAAAAAAAAAAAAABwIAAGRycy9kb3ducmV2LnhtbFBLBQYAAAAAAwADALcAAAAB&#10;AwAAAAA=&#10;" path="m,l,2264512e" filled="f" strokecolor="#9dd0ce" strokeweight="2.07681mm">
                  <v:stroke miterlimit="83231f" joinstyle="miter"/>
                  <v:path arrowok="t" textboxrect="0,0,0,2264512"/>
                </v:shape>
                <v:shape id="Shape 9" o:spid="_x0000_s1030" style="position:absolute;top:22475;width:0;height:21563;visibility:visible;mso-wrap-style:square;v-text-anchor:top" coordsize="0,215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9VzQAAAOMAAAAPAAAAZHJzL2Rvd25yZXYueG1sRI9PSwMx&#10;FMTvQr9DeIIXscmupejatJSi0oMX+4d6fG6eu0s3L9skdtdvbwShx2FmfsPMFoNtxZl8aBxryMYK&#10;BHHpTMOVht325e4BRIjIBlvHpOGHAizmo6sZFsb1/E7nTaxEgnAoUEMdY1dIGcqaLIax64iT9+W8&#10;xZikr6Tx2Ce4bWWu1FRabDgt1NjRqqbyuPm2Gia9fDOfp8PW7V97d1zdfiz981rrm+th+QQi0hAv&#10;4f/22mjIM/V4P83UJIe/T+kPyPkvAAAA//8DAFBLAQItABQABgAIAAAAIQDb4fbL7gAAAIUBAAAT&#10;AAAAAAAAAAAAAAAAAAAAAABbQ29udGVudF9UeXBlc10ueG1sUEsBAi0AFAAGAAgAAAAhAFr0LFu/&#10;AAAAFQEAAAsAAAAAAAAAAAAAAAAAHwEAAF9yZWxzLy5yZWxzUEsBAi0AFAAGAAgAAAAhAB76/1XN&#10;AAAA4wAAAA8AAAAAAAAAAAAAAAAABwIAAGRycy9kb3ducmV2LnhtbFBLBQYAAAAAAwADALcAAAAB&#10;AwAAAAA=&#10;" path="m,l,2156308e" filled="f" strokecolor="#e95932" strokeweight="2.07681mm">
                  <v:stroke miterlimit="83231f" joinstyle="miter"/>
                  <v:path arrowok="t" textboxrect="0,0,0,2156308"/>
                </v:shape>
                <v:shape id="Shape 10" o:spid="_x0000_s1031" style="position:absolute;top:43640;width:0;height:21563;visibility:visible;mso-wrap-style:square;v-text-anchor:top" coordsize="0,215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YRNxwAAAOMAAAAPAAAAZHJzL2Rvd25yZXYueG1sRE9fa8Iw&#10;EH8X9h3CDXzTtG6trjPKEBzzRTbnBziaW9OtuZQm1vrtzUDw8X7/b7kebCN66nztWEE6TUAQl07X&#10;XCk4fm8nCxA+IGtsHJOCC3lYrx5GSyy0O/MX9YdQiRjCvkAFJoS2kNKXhiz6qWuJI/fjOoshnl0l&#10;dYfnGG4bOUuSXFqsOTYYbGljqPw7nKyCz+Nut8h+863pTb5vcCPf56lUavw4vL2CCDSEu/jm/tBx&#10;fpbNn57T9GUG/z9FAOTqCgAA//8DAFBLAQItABQABgAIAAAAIQDb4fbL7gAAAIUBAAATAAAAAAAA&#10;AAAAAAAAAAAAAABbQ29udGVudF9UeXBlc10ueG1sUEsBAi0AFAAGAAgAAAAhAFr0LFu/AAAAFQEA&#10;AAsAAAAAAAAAAAAAAAAAHwEAAF9yZWxzLy5yZWxzUEsBAi0AFAAGAAgAAAAhAP1hhE3HAAAA4wAA&#10;AA8AAAAAAAAAAAAAAAAABwIAAGRycy9kb3ducmV2LnhtbFBLBQYAAAAAAwADALcAAAD7AgAAAAA=&#10;" path="m,l,2156308e" filled="f" strokecolor="#4cb198" strokeweight="2.07681mm">
                  <v:stroke miterlimit="83231f" joinstyle="miter"/>
                  <v:path arrowok="t" textboxrect="0,0,0,2156308"/>
                </v:shape>
                <w10:wrap type="through" anchorx="margin" anchory="margin"/>
                <w10:anchorlock/>
              </v:group>
            </w:pict>
          </mc:Fallback>
        </mc:AlternateContent>
      </w:r>
    </w:p>
    <w:p w14:paraId="3D1BFDED" w14:textId="77777777" w:rsidR="004537B4" w:rsidRDefault="004537B4" w:rsidP="00A75112">
      <w:pPr>
        <w:spacing w:line="280" w:lineRule="exact"/>
        <w:ind w:left="0" w:right="-1"/>
        <w:jc w:val="both"/>
        <w:rPr>
          <w:rFonts w:ascii="Times New Roman" w:hAnsi="Times New Roman" w:cs="Times New Roman"/>
          <w:sz w:val="22"/>
          <w:szCs w:val="22"/>
        </w:rPr>
      </w:pPr>
    </w:p>
    <w:p w14:paraId="5F3B32A6" w14:textId="77777777" w:rsidR="000B7363" w:rsidRPr="00A75112" w:rsidRDefault="000B7363" w:rsidP="00A75112">
      <w:pPr>
        <w:spacing w:line="280" w:lineRule="exact"/>
        <w:ind w:left="0" w:right="-1"/>
        <w:jc w:val="both"/>
        <w:rPr>
          <w:rFonts w:ascii="Times New Roman" w:hAnsi="Times New Roman" w:cs="Times New Roman"/>
          <w:sz w:val="22"/>
          <w:szCs w:val="22"/>
        </w:rPr>
      </w:pPr>
    </w:p>
    <w:p w14:paraId="2A15ACDC" w14:textId="77777777" w:rsidR="00BC6F17" w:rsidRDefault="00BC6F17" w:rsidP="00454AB5">
      <w:pPr>
        <w:spacing w:line="280" w:lineRule="exact"/>
        <w:ind w:left="0"/>
        <w:rPr>
          <w:rFonts w:ascii="Arial" w:eastAsia="Times New Roman" w:hAnsi="Arial" w:cs="Arial"/>
          <w:color w:val="auto"/>
          <w:kern w:val="0"/>
          <w:sz w:val="24"/>
          <w:lang w:eastAsia="nl-NL"/>
          <w14:ligatures w14:val="none"/>
        </w:rPr>
      </w:pPr>
    </w:p>
    <w:p w14:paraId="22A4D3C1" w14:textId="6050B56B" w:rsidR="00BC6F17" w:rsidRDefault="00216CF7" w:rsidP="00454AB5">
      <w:pPr>
        <w:spacing w:line="280" w:lineRule="exact"/>
        <w:ind w:left="0"/>
        <w:rPr>
          <w:rFonts w:ascii="Gilroy-Bold" w:hAnsi="Gilroy-Bold"/>
          <w:sz w:val="28"/>
          <w:szCs w:val="28"/>
        </w:rPr>
      </w:pPr>
      <w:r>
        <w:rPr>
          <w:rFonts w:ascii="Gilroy-Bold" w:hAnsi="Gilroy-Bold"/>
          <w:sz w:val="28"/>
          <w:szCs w:val="28"/>
        </w:rPr>
        <w:t>Notulen</w:t>
      </w:r>
      <w:r w:rsidRPr="007B02F8">
        <w:rPr>
          <w:rFonts w:ascii="Gilroy-Bold" w:hAnsi="Gilroy-Bold"/>
          <w:sz w:val="28"/>
          <w:szCs w:val="28"/>
        </w:rPr>
        <w:t xml:space="preserve"> interne vergadering MR Delta vmbo</w:t>
      </w:r>
    </w:p>
    <w:p w14:paraId="0E3709B3" w14:textId="77777777" w:rsidR="00216CF7" w:rsidRDefault="00216CF7" w:rsidP="00454AB5">
      <w:pPr>
        <w:spacing w:line="280" w:lineRule="exact"/>
        <w:ind w:left="0"/>
        <w:rPr>
          <w:rFonts w:ascii="Gilroy-Bold" w:hAnsi="Gilroy-Bold"/>
          <w:sz w:val="28"/>
          <w:szCs w:val="28"/>
        </w:rPr>
      </w:pPr>
    </w:p>
    <w:tbl>
      <w:tblPr>
        <w:tblStyle w:val="TableGrid"/>
        <w:tblW w:w="0" w:type="auto"/>
        <w:tblLook w:val="04A0" w:firstRow="1" w:lastRow="0" w:firstColumn="1" w:lastColumn="0" w:noHBand="0" w:noVBand="1"/>
      </w:tblPr>
      <w:tblGrid>
        <w:gridCol w:w="9628"/>
      </w:tblGrid>
      <w:tr w:rsidR="00C76D3D" w14:paraId="1B94BFFA" w14:textId="77777777" w:rsidTr="00216CF7">
        <w:tc>
          <w:tcPr>
            <w:tcW w:w="9628" w:type="dxa"/>
          </w:tcPr>
          <w:p w14:paraId="265B12FA" w14:textId="6AFC5A5B" w:rsidR="00F8066B" w:rsidRPr="00DD6C80" w:rsidRDefault="009441E0" w:rsidP="00F8066B">
            <w:pPr>
              <w:spacing w:line="276" w:lineRule="auto"/>
              <w:rPr>
                <w:rFonts w:ascii="Arial" w:hAnsi="Arial" w:cs="Arial"/>
                <w:sz w:val="24"/>
              </w:rPr>
            </w:pPr>
            <w:r>
              <w:rPr>
                <w:rFonts w:ascii="Arial" w:hAnsi="Arial" w:cs="Arial"/>
                <w:sz w:val="24"/>
              </w:rPr>
              <w:t>28</w:t>
            </w:r>
            <w:r w:rsidR="007D6BB8">
              <w:rPr>
                <w:rFonts w:ascii="Arial" w:hAnsi="Arial" w:cs="Arial"/>
                <w:sz w:val="24"/>
              </w:rPr>
              <w:t>-</w:t>
            </w:r>
            <w:r>
              <w:rPr>
                <w:rFonts w:ascii="Arial" w:hAnsi="Arial" w:cs="Arial"/>
                <w:sz w:val="24"/>
              </w:rPr>
              <w:t>5</w:t>
            </w:r>
            <w:r w:rsidR="007D6BB8">
              <w:rPr>
                <w:rFonts w:ascii="Arial" w:hAnsi="Arial" w:cs="Arial"/>
                <w:sz w:val="24"/>
              </w:rPr>
              <w:t>-2026</w:t>
            </w:r>
            <w:r w:rsidR="00F8066B" w:rsidRPr="00DD6C80">
              <w:rPr>
                <w:rFonts w:ascii="Arial" w:hAnsi="Arial" w:cs="Arial"/>
                <w:sz w:val="24"/>
              </w:rPr>
              <w:tab/>
            </w:r>
            <w:r w:rsidR="00F8066B" w:rsidRPr="00DD6C80">
              <w:rPr>
                <w:rFonts w:ascii="Arial" w:hAnsi="Arial" w:cs="Arial"/>
                <w:sz w:val="24"/>
              </w:rPr>
              <w:tab/>
              <w:t>-</w:t>
            </w:r>
            <w:r w:rsidR="00F8066B" w:rsidRPr="00DD6C80">
              <w:rPr>
                <w:rFonts w:ascii="Arial" w:hAnsi="Arial" w:cs="Arial"/>
                <w:sz w:val="24"/>
              </w:rPr>
              <w:tab/>
            </w:r>
            <w:r w:rsidR="00F8066B" w:rsidRPr="00DD6C80">
              <w:rPr>
                <w:rFonts w:ascii="Arial" w:hAnsi="Arial" w:cs="Arial"/>
                <w:sz w:val="24"/>
              </w:rPr>
              <w:tab/>
              <w:t>18:30</w:t>
            </w:r>
            <w:r w:rsidR="00F8066B" w:rsidRPr="00DD6C80">
              <w:rPr>
                <w:rFonts w:ascii="Arial" w:hAnsi="Arial" w:cs="Arial"/>
                <w:sz w:val="24"/>
              </w:rPr>
              <w:tab/>
            </w:r>
            <w:r w:rsidR="00F8066B" w:rsidRPr="00DD6C80">
              <w:rPr>
                <w:rFonts w:ascii="Arial" w:hAnsi="Arial" w:cs="Arial"/>
                <w:sz w:val="24"/>
              </w:rPr>
              <w:tab/>
              <w:t>-</w:t>
            </w:r>
            <w:r w:rsidR="00F8066B" w:rsidRPr="00DD6C80">
              <w:rPr>
                <w:rFonts w:ascii="Arial" w:hAnsi="Arial" w:cs="Arial"/>
                <w:sz w:val="24"/>
              </w:rPr>
              <w:tab/>
            </w:r>
            <w:r w:rsidR="00F8066B" w:rsidRPr="00DD6C80">
              <w:rPr>
                <w:rFonts w:ascii="Arial" w:hAnsi="Arial" w:cs="Arial"/>
                <w:sz w:val="24"/>
              </w:rPr>
              <w:tab/>
              <w:t>Delta vmbo</w:t>
            </w:r>
          </w:p>
          <w:p w14:paraId="0EF3B546" w14:textId="77777777" w:rsidR="00F8066B" w:rsidRDefault="00F8066B" w:rsidP="00F8066B">
            <w:pPr>
              <w:spacing w:line="276" w:lineRule="auto"/>
              <w:ind w:right="230"/>
              <w:rPr>
                <w:rFonts w:ascii="Arial" w:hAnsi="Arial" w:cs="Arial"/>
                <w:sz w:val="24"/>
              </w:rPr>
            </w:pPr>
          </w:p>
          <w:p w14:paraId="367DF79A" w14:textId="65A1DE1D" w:rsidR="00F8066B" w:rsidRDefault="00F8066B" w:rsidP="003A324B">
            <w:pPr>
              <w:spacing w:line="276" w:lineRule="auto"/>
              <w:ind w:left="164" w:right="230"/>
              <w:rPr>
                <w:rFonts w:ascii="Arial" w:hAnsi="Arial" w:cs="Arial"/>
                <w:sz w:val="24"/>
              </w:rPr>
            </w:pPr>
            <w:r w:rsidRPr="00DD6C80">
              <w:rPr>
                <w:rFonts w:ascii="Arial" w:hAnsi="Arial" w:cs="Arial"/>
                <w:sz w:val="24"/>
              </w:rPr>
              <w:t xml:space="preserve">Aanwezigen: </w:t>
            </w:r>
            <w:r w:rsidRPr="00DD6C80">
              <w:rPr>
                <w:rFonts w:ascii="Arial" w:hAnsi="Arial" w:cs="Arial"/>
                <w:sz w:val="24"/>
              </w:rPr>
              <w:tab/>
              <w:t>Sjoerd den Dekker, Mark Mobach</w:t>
            </w:r>
            <w:r w:rsidR="00ED75F0">
              <w:rPr>
                <w:rFonts w:ascii="Arial" w:hAnsi="Arial" w:cs="Arial"/>
                <w:sz w:val="24"/>
              </w:rPr>
              <w:t>, Maarten Selten, Marion Jacobs, Marleen Kroon</w:t>
            </w:r>
            <w:r w:rsidR="00DF22F3">
              <w:rPr>
                <w:rFonts w:ascii="Arial" w:hAnsi="Arial" w:cs="Arial"/>
                <w:sz w:val="24"/>
              </w:rPr>
              <w:t>, Thijs van Rijsingen</w:t>
            </w:r>
            <w:r w:rsidR="009441E0">
              <w:rPr>
                <w:rFonts w:ascii="Arial" w:hAnsi="Arial" w:cs="Arial"/>
                <w:sz w:val="24"/>
              </w:rPr>
              <w:t>, Vinz van Lierop, Marike Elings</w:t>
            </w:r>
            <w:r w:rsidRPr="00DD6C80">
              <w:rPr>
                <w:rFonts w:ascii="Arial" w:hAnsi="Arial" w:cs="Arial"/>
                <w:sz w:val="24"/>
              </w:rPr>
              <w:br/>
            </w:r>
          </w:p>
          <w:p w14:paraId="3F0E1DA9" w14:textId="77777777" w:rsidR="00216CF7" w:rsidRDefault="00216CF7" w:rsidP="00ED75F0">
            <w:pPr>
              <w:spacing w:line="276" w:lineRule="auto"/>
              <w:ind w:left="164" w:right="230"/>
              <w:rPr>
                <w:rFonts w:ascii="Arial" w:eastAsia="Times New Roman" w:hAnsi="Arial" w:cs="Arial"/>
                <w:color w:val="auto"/>
                <w:sz w:val="24"/>
                <w:lang w:eastAsia="nl-NL"/>
              </w:rPr>
            </w:pPr>
          </w:p>
        </w:tc>
      </w:tr>
    </w:tbl>
    <w:p w14:paraId="590CBC18" w14:textId="77777777" w:rsidR="00216CF7" w:rsidRDefault="00216CF7" w:rsidP="00454AB5">
      <w:pPr>
        <w:spacing w:line="280" w:lineRule="exact"/>
        <w:ind w:left="0"/>
        <w:rPr>
          <w:rFonts w:ascii="Arial" w:eastAsia="Times New Roman" w:hAnsi="Arial" w:cs="Arial"/>
          <w:color w:val="auto"/>
          <w:kern w:val="0"/>
          <w:sz w:val="24"/>
          <w:lang w:eastAsia="nl-NL"/>
          <w14:ligatures w14:val="none"/>
        </w:rPr>
      </w:pPr>
    </w:p>
    <w:p w14:paraId="2B877425" w14:textId="77777777" w:rsidR="006C3BA3" w:rsidRDefault="006C3BA3" w:rsidP="00A96F6E">
      <w:pPr>
        <w:spacing w:line="276" w:lineRule="auto"/>
        <w:rPr>
          <w:rFonts w:ascii="Arial" w:hAnsi="Arial" w:cs="Arial"/>
          <w:b/>
          <w:bCs/>
          <w:sz w:val="32"/>
          <w:szCs w:val="32"/>
        </w:rPr>
      </w:pPr>
    </w:p>
    <w:tbl>
      <w:tblPr>
        <w:tblStyle w:val="TableGrid"/>
        <w:tblW w:w="0" w:type="auto"/>
        <w:tblInd w:w="-5" w:type="dxa"/>
        <w:tblLook w:val="04A0" w:firstRow="1" w:lastRow="0" w:firstColumn="1" w:lastColumn="0" w:noHBand="0" w:noVBand="1"/>
      </w:tblPr>
      <w:tblGrid>
        <w:gridCol w:w="567"/>
        <w:gridCol w:w="9066"/>
      </w:tblGrid>
      <w:tr w:rsidR="00D27880" w14:paraId="2B669D8C" w14:textId="77777777" w:rsidTr="007D6BB8">
        <w:tc>
          <w:tcPr>
            <w:tcW w:w="567" w:type="dxa"/>
          </w:tcPr>
          <w:p w14:paraId="7B7D201B" w14:textId="77777777" w:rsidR="00E8368C" w:rsidRPr="000F67AA" w:rsidRDefault="00E8368C" w:rsidP="00A96F6E">
            <w:pPr>
              <w:spacing w:line="276" w:lineRule="auto"/>
              <w:ind w:left="0"/>
              <w:rPr>
                <w:rFonts w:ascii="Arial" w:hAnsi="Arial" w:cs="Arial"/>
                <w:b/>
                <w:bCs/>
                <w:sz w:val="24"/>
                <w:szCs w:val="24"/>
              </w:rPr>
            </w:pPr>
          </w:p>
        </w:tc>
        <w:tc>
          <w:tcPr>
            <w:tcW w:w="9066" w:type="dxa"/>
          </w:tcPr>
          <w:p w14:paraId="0A459B61" w14:textId="4608AF35" w:rsidR="00E8368C" w:rsidRPr="000F67AA" w:rsidRDefault="004F1616" w:rsidP="00A96F6E">
            <w:pPr>
              <w:spacing w:line="276" w:lineRule="auto"/>
              <w:ind w:left="0"/>
              <w:rPr>
                <w:rFonts w:ascii="Arial" w:hAnsi="Arial" w:cs="Arial"/>
                <w:b/>
                <w:bCs/>
                <w:sz w:val="24"/>
                <w:szCs w:val="24"/>
              </w:rPr>
            </w:pPr>
            <w:r w:rsidRPr="000F67AA">
              <w:rPr>
                <w:rFonts w:ascii="Arial" w:hAnsi="Arial" w:cs="Arial"/>
                <w:b/>
                <w:bCs/>
                <w:sz w:val="24"/>
                <w:szCs w:val="24"/>
                <w:lang w:val="en-US"/>
              </w:rPr>
              <w:t>Notulen</w:t>
            </w:r>
          </w:p>
        </w:tc>
      </w:tr>
      <w:tr w:rsidR="00D27880" w:rsidRPr="00E57970" w14:paraId="7E94F6FF" w14:textId="77777777" w:rsidTr="007D6BB8">
        <w:tc>
          <w:tcPr>
            <w:tcW w:w="567" w:type="dxa"/>
          </w:tcPr>
          <w:p w14:paraId="7D4FD475" w14:textId="77777777" w:rsidR="007D6BB8" w:rsidRDefault="007D6BB8">
            <w:pPr>
              <w:ind w:left="0"/>
              <w:rPr>
                <w:rFonts w:ascii="☞GILROY-MEDIUM" w:hAnsi="☞GILROY-MEDIUM"/>
                <w:sz w:val="18"/>
                <w:szCs w:val="18"/>
                <w:lang w:val="en-US"/>
              </w:rPr>
            </w:pPr>
            <w:r>
              <w:rPr>
                <w:rFonts w:ascii="☞GILROY-MEDIUM" w:hAnsi="☞GILROY-MEDIUM"/>
                <w:sz w:val="18"/>
                <w:szCs w:val="18"/>
                <w:lang w:val="en-US"/>
              </w:rPr>
              <w:t>1</w:t>
            </w:r>
          </w:p>
        </w:tc>
        <w:tc>
          <w:tcPr>
            <w:tcW w:w="9066" w:type="dxa"/>
          </w:tcPr>
          <w:p w14:paraId="3071A0C3" w14:textId="77777777" w:rsidR="007D6BB8" w:rsidRDefault="007D6BB8">
            <w:pPr>
              <w:ind w:left="0"/>
              <w:rPr>
                <w:rFonts w:ascii="☞GILROY-MEDIUM" w:hAnsi="☞GILROY-MEDIUM"/>
                <w:sz w:val="18"/>
                <w:szCs w:val="18"/>
              </w:rPr>
            </w:pPr>
            <w:r w:rsidRPr="00E57970">
              <w:rPr>
                <w:rFonts w:ascii="☞GILROY-MEDIUM" w:hAnsi="☞GILROY-MEDIUM"/>
                <w:b/>
                <w:bCs/>
                <w:sz w:val="18"/>
                <w:szCs w:val="18"/>
              </w:rPr>
              <w:t xml:space="preserve">Opening vooroverleg </w:t>
            </w:r>
            <w:r w:rsidRPr="00E57970">
              <w:rPr>
                <w:rFonts w:ascii="☞GILROY-MEDIUM" w:hAnsi="☞GILROY-MEDIUM"/>
                <w:sz w:val="18"/>
                <w:szCs w:val="18"/>
              </w:rPr>
              <w:t xml:space="preserve">- zonder </w:t>
            </w:r>
            <w:r>
              <w:rPr>
                <w:rFonts w:ascii="☞GILROY-MEDIUM" w:hAnsi="☞GILROY-MEDIUM"/>
                <w:sz w:val="18"/>
                <w:szCs w:val="18"/>
              </w:rPr>
              <w:t>schoolleiding</w:t>
            </w:r>
          </w:p>
          <w:p w14:paraId="7A9699BE" w14:textId="0DD2F0E1" w:rsidR="007D6BB8" w:rsidRPr="00E57970" w:rsidRDefault="007D6BB8">
            <w:pPr>
              <w:ind w:left="0"/>
              <w:rPr>
                <w:rFonts w:ascii="☞GILROY-MEDIUM" w:hAnsi="☞GILROY-MEDIUM"/>
                <w:sz w:val="18"/>
                <w:szCs w:val="18"/>
              </w:rPr>
            </w:pPr>
          </w:p>
        </w:tc>
      </w:tr>
      <w:tr w:rsidR="00D27880" w:rsidRPr="00AD376C" w14:paraId="2FCC2FC1" w14:textId="77777777" w:rsidTr="007D6BB8">
        <w:tc>
          <w:tcPr>
            <w:tcW w:w="567" w:type="dxa"/>
          </w:tcPr>
          <w:p w14:paraId="33D480E9" w14:textId="77777777" w:rsidR="007D6BB8" w:rsidRPr="00E57970" w:rsidRDefault="007D6BB8">
            <w:pPr>
              <w:ind w:left="0"/>
              <w:rPr>
                <w:rFonts w:ascii="☞GILROY-MEDIUM" w:hAnsi="☞GILROY-MEDIUM"/>
                <w:sz w:val="18"/>
                <w:szCs w:val="18"/>
              </w:rPr>
            </w:pPr>
            <w:r>
              <w:rPr>
                <w:rFonts w:ascii="☞GILROY-MEDIUM" w:hAnsi="☞GILROY-MEDIUM"/>
                <w:sz w:val="18"/>
                <w:szCs w:val="18"/>
              </w:rPr>
              <w:t>2</w:t>
            </w:r>
          </w:p>
        </w:tc>
        <w:tc>
          <w:tcPr>
            <w:tcW w:w="9066" w:type="dxa"/>
          </w:tcPr>
          <w:p w14:paraId="20EFFB12" w14:textId="77777777" w:rsidR="00227D74" w:rsidRPr="006C757B" w:rsidRDefault="00227D74" w:rsidP="00227D74">
            <w:pPr>
              <w:pStyle w:val="ListParagraph"/>
              <w:numPr>
                <w:ilvl w:val="0"/>
                <w:numId w:val="1"/>
              </w:numPr>
              <w:spacing w:after="0" w:line="259" w:lineRule="auto"/>
              <w:ind w:right="-926"/>
              <w:rPr>
                <w:sz w:val="18"/>
                <w:szCs w:val="18"/>
              </w:rPr>
            </w:pPr>
            <w:r w:rsidRPr="006C757B">
              <w:rPr>
                <w:sz w:val="18"/>
                <w:szCs w:val="18"/>
              </w:rPr>
              <w:t>Bespreken stukken</w:t>
            </w:r>
          </w:p>
          <w:p w14:paraId="317F9E15" w14:textId="10AA0ACD" w:rsidR="00227D74" w:rsidRPr="006C757B" w:rsidRDefault="00227D74" w:rsidP="00227D74">
            <w:pPr>
              <w:pStyle w:val="ListParagraph"/>
              <w:numPr>
                <w:ilvl w:val="0"/>
                <w:numId w:val="1"/>
              </w:numPr>
              <w:spacing w:after="0" w:line="259" w:lineRule="auto"/>
              <w:ind w:right="-926"/>
              <w:rPr>
                <w:sz w:val="18"/>
                <w:szCs w:val="18"/>
              </w:rPr>
            </w:pPr>
            <w:r w:rsidRPr="006C757B">
              <w:rPr>
                <w:sz w:val="18"/>
                <w:szCs w:val="18"/>
              </w:rPr>
              <w:t>Vergaderdata 2026-2027</w:t>
            </w:r>
            <w:r>
              <w:rPr>
                <w:sz w:val="18"/>
                <w:szCs w:val="18"/>
              </w:rPr>
              <w:t>: er wordt gekeken naar een andere avond dan de donderdag.</w:t>
            </w:r>
          </w:p>
          <w:p w14:paraId="07E05C7B" w14:textId="526F3FAB" w:rsidR="00227D74" w:rsidRDefault="00227D74" w:rsidP="00227D74">
            <w:pPr>
              <w:pStyle w:val="ListParagraph"/>
              <w:numPr>
                <w:ilvl w:val="0"/>
                <w:numId w:val="1"/>
              </w:numPr>
              <w:spacing w:after="0" w:line="259" w:lineRule="auto"/>
              <w:ind w:right="-926"/>
              <w:rPr>
                <w:sz w:val="18"/>
                <w:szCs w:val="18"/>
              </w:rPr>
            </w:pPr>
            <w:r>
              <w:rPr>
                <w:sz w:val="18"/>
                <w:szCs w:val="18"/>
              </w:rPr>
              <w:t>Vinz treedt af. Sjoerd wil zich herkiesbaar stellen. In september worden de verkiezingen gehouden.</w:t>
            </w:r>
          </w:p>
          <w:p w14:paraId="2C0C965A" w14:textId="0A9B74E9" w:rsidR="007D6BB8" w:rsidRPr="00227D74" w:rsidRDefault="00227D74" w:rsidP="00227D74">
            <w:pPr>
              <w:pStyle w:val="ListParagraph"/>
              <w:numPr>
                <w:ilvl w:val="0"/>
                <w:numId w:val="1"/>
              </w:numPr>
              <w:spacing w:after="0" w:line="259" w:lineRule="auto"/>
              <w:ind w:right="-926"/>
              <w:rPr>
                <w:rFonts w:ascii="☞GILROY-MEDIUM" w:hAnsi="☞GILROY-MEDIUM"/>
                <w:sz w:val="18"/>
                <w:szCs w:val="18"/>
              </w:rPr>
            </w:pPr>
            <w:r w:rsidRPr="00227D74">
              <w:rPr>
                <w:sz w:val="18"/>
                <w:szCs w:val="18"/>
              </w:rPr>
              <w:t xml:space="preserve">Mark eindigt dit schooljaar met ouderschapsverlof. </w:t>
            </w:r>
          </w:p>
          <w:p w14:paraId="23E1FDA4" w14:textId="77777777" w:rsidR="007D6BB8" w:rsidRPr="00AD376C" w:rsidRDefault="007D6BB8">
            <w:pPr>
              <w:ind w:left="0"/>
              <w:rPr>
                <w:rFonts w:ascii="☞GILROY-MEDIUM" w:hAnsi="☞GILROY-MEDIUM"/>
                <w:sz w:val="18"/>
                <w:szCs w:val="18"/>
              </w:rPr>
            </w:pPr>
          </w:p>
        </w:tc>
      </w:tr>
      <w:tr w:rsidR="00D27880" w:rsidRPr="006201C5" w14:paraId="010DDB11" w14:textId="77777777" w:rsidTr="007D6BB8">
        <w:tc>
          <w:tcPr>
            <w:tcW w:w="567" w:type="dxa"/>
          </w:tcPr>
          <w:p w14:paraId="4750DB46" w14:textId="77777777" w:rsidR="007D6BB8" w:rsidRPr="008B6F19" w:rsidRDefault="007D6BB8">
            <w:pPr>
              <w:ind w:left="0"/>
              <w:rPr>
                <w:rFonts w:ascii="☞GILROY-MEDIUM" w:hAnsi="☞GILROY-MEDIUM"/>
                <w:sz w:val="18"/>
                <w:szCs w:val="18"/>
              </w:rPr>
            </w:pPr>
          </w:p>
        </w:tc>
        <w:tc>
          <w:tcPr>
            <w:tcW w:w="9066" w:type="dxa"/>
          </w:tcPr>
          <w:p w14:paraId="03F8F64F" w14:textId="77777777" w:rsidR="007D6BB8" w:rsidRPr="006201C5" w:rsidRDefault="007D6BB8">
            <w:pPr>
              <w:ind w:left="0"/>
              <w:rPr>
                <w:rFonts w:ascii="☞GILROY-MEDIUM" w:hAnsi="☞GILROY-MEDIUM"/>
                <w:sz w:val="18"/>
                <w:szCs w:val="18"/>
              </w:rPr>
            </w:pPr>
          </w:p>
        </w:tc>
      </w:tr>
      <w:tr w:rsidR="00D27880" w:rsidRPr="006201C5" w14:paraId="70C2247E" w14:textId="77777777" w:rsidTr="007D6BB8">
        <w:tc>
          <w:tcPr>
            <w:tcW w:w="567" w:type="dxa"/>
          </w:tcPr>
          <w:p w14:paraId="0B99CEA8" w14:textId="77777777" w:rsidR="007D6BB8" w:rsidRDefault="007D6BB8">
            <w:pPr>
              <w:ind w:left="0"/>
              <w:rPr>
                <w:rFonts w:ascii="☞GILROY-MEDIUM" w:hAnsi="☞GILROY-MEDIUM"/>
                <w:sz w:val="18"/>
                <w:szCs w:val="18"/>
                <w:lang w:val="en-US"/>
              </w:rPr>
            </w:pPr>
            <w:r>
              <w:rPr>
                <w:rFonts w:ascii="☞GILROY-MEDIUM" w:hAnsi="☞GILROY-MEDIUM"/>
                <w:sz w:val="18"/>
                <w:szCs w:val="18"/>
                <w:lang w:val="en-US"/>
              </w:rPr>
              <w:t>3</w:t>
            </w:r>
          </w:p>
        </w:tc>
        <w:tc>
          <w:tcPr>
            <w:tcW w:w="9066" w:type="dxa"/>
          </w:tcPr>
          <w:p w14:paraId="2F3E3890" w14:textId="20159E9E" w:rsidR="007D6BB8" w:rsidRDefault="007D6BB8" w:rsidP="007D6BB8">
            <w:pPr>
              <w:ind w:left="0"/>
              <w:rPr>
                <w:rFonts w:ascii="☞GILROY-MEDIUM" w:hAnsi="☞GILROY-MEDIUM"/>
                <w:sz w:val="18"/>
                <w:szCs w:val="18"/>
              </w:rPr>
            </w:pPr>
            <w:r>
              <w:rPr>
                <w:rFonts w:ascii="☞GILROY-MEDIUM" w:hAnsi="☞GILROY-MEDIUM"/>
                <w:b/>
                <w:bCs/>
                <w:sz w:val="18"/>
                <w:szCs w:val="18"/>
                <w:lang w:val="en-US"/>
              </w:rPr>
              <w:t xml:space="preserve">Opening overleg </w:t>
            </w:r>
            <w:r>
              <w:rPr>
                <w:rFonts w:ascii="☞GILROY-MEDIUM" w:hAnsi="☞GILROY-MEDIUM"/>
                <w:sz w:val="18"/>
                <w:szCs w:val="18"/>
                <w:lang w:val="en-US"/>
              </w:rPr>
              <w:t>- met schoolleiding</w:t>
            </w:r>
          </w:p>
          <w:p w14:paraId="2699AE58" w14:textId="77777777" w:rsidR="007D6BB8" w:rsidRPr="006201C5" w:rsidRDefault="007D6BB8">
            <w:pPr>
              <w:ind w:left="0"/>
              <w:rPr>
                <w:rFonts w:ascii="☞GILROY-MEDIUM" w:hAnsi="☞GILROY-MEDIUM"/>
                <w:sz w:val="18"/>
                <w:szCs w:val="18"/>
                <w:lang w:val="en-US"/>
              </w:rPr>
            </w:pPr>
          </w:p>
        </w:tc>
      </w:tr>
      <w:tr w:rsidR="00D27880" w:rsidRPr="00FC117D" w14:paraId="1E71B560" w14:textId="77777777" w:rsidTr="007D6BB8">
        <w:tc>
          <w:tcPr>
            <w:tcW w:w="567" w:type="dxa"/>
          </w:tcPr>
          <w:p w14:paraId="62FEF902" w14:textId="77777777" w:rsidR="007D6BB8" w:rsidRDefault="007D6BB8">
            <w:pPr>
              <w:ind w:left="0"/>
              <w:rPr>
                <w:rFonts w:ascii="☞GILROY-MEDIUM" w:hAnsi="☞GILROY-MEDIUM"/>
                <w:sz w:val="18"/>
                <w:szCs w:val="18"/>
                <w:lang w:val="en-US"/>
              </w:rPr>
            </w:pPr>
            <w:r>
              <w:rPr>
                <w:rFonts w:ascii="☞GILROY-MEDIUM" w:hAnsi="☞GILROY-MEDIUM"/>
                <w:sz w:val="18"/>
                <w:szCs w:val="18"/>
                <w:lang w:val="en-US"/>
              </w:rPr>
              <w:t>4</w:t>
            </w:r>
          </w:p>
        </w:tc>
        <w:tc>
          <w:tcPr>
            <w:tcW w:w="9066" w:type="dxa"/>
          </w:tcPr>
          <w:p w14:paraId="6AA3B44A" w14:textId="77777777" w:rsidR="007D6BB8" w:rsidRDefault="007D6BB8" w:rsidP="000F451C">
            <w:pPr>
              <w:ind w:left="0" w:right="316"/>
              <w:rPr>
                <w:rFonts w:ascii="☞GILROY-MEDIUM" w:hAnsi="☞GILROY-MEDIUM"/>
                <w:b/>
                <w:bCs/>
                <w:sz w:val="18"/>
                <w:szCs w:val="18"/>
              </w:rPr>
            </w:pPr>
            <w:r w:rsidRPr="00FC117D">
              <w:rPr>
                <w:rFonts w:ascii="☞GILROY-MEDIUM" w:hAnsi="☞GILROY-MEDIUM"/>
                <w:b/>
                <w:bCs/>
                <w:sz w:val="18"/>
                <w:szCs w:val="18"/>
              </w:rPr>
              <w:t>Mededelingen</w:t>
            </w:r>
          </w:p>
          <w:p w14:paraId="4936C839" w14:textId="77777777" w:rsidR="00226446" w:rsidRPr="00FC117D" w:rsidRDefault="00226446" w:rsidP="000F451C">
            <w:pPr>
              <w:ind w:left="0" w:right="316"/>
              <w:rPr>
                <w:rFonts w:ascii="☞GILROY-MEDIUM" w:hAnsi="☞GILROY-MEDIUM"/>
                <w:b/>
                <w:bCs/>
                <w:sz w:val="18"/>
                <w:szCs w:val="18"/>
              </w:rPr>
            </w:pPr>
          </w:p>
          <w:p w14:paraId="7BABD525" w14:textId="77777777" w:rsidR="00227D74" w:rsidRDefault="00227D74" w:rsidP="00227D74">
            <w:pPr>
              <w:ind w:left="0"/>
              <w:rPr>
                <w:sz w:val="20"/>
                <w:szCs w:val="20"/>
                <w:lang w:val="en-US"/>
              </w:rPr>
            </w:pPr>
            <w:r>
              <w:rPr>
                <w:sz w:val="20"/>
                <w:szCs w:val="20"/>
                <w:lang w:val="en-US"/>
              </w:rPr>
              <w:t>Schoolleiding:</w:t>
            </w:r>
          </w:p>
          <w:p w14:paraId="0A1CDC50" w14:textId="77777777" w:rsidR="00227D74" w:rsidRDefault="00227D74" w:rsidP="00227D74">
            <w:pPr>
              <w:pStyle w:val="ListParagraph"/>
              <w:numPr>
                <w:ilvl w:val="0"/>
                <w:numId w:val="1"/>
              </w:numPr>
              <w:spacing w:after="0" w:line="259" w:lineRule="auto"/>
              <w:ind w:right="-926"/>
              <w:rPr>
                <w:sz w:val="20"/>
                <w:szCs w:val="20"/>
              </w:rPr>
            </w:pPr>
            <w:r w:rsidRPr="00630A94">
              <w:rPr>
                <w:sz w:val="20"/>
                <w:szCs w:val="20"/>
              </w:rPr>
              <w:t>Intensief bezig met VBO-</w:t>
            </w:r>
            <w:r>
              <w:rPr>
                <w:sz w:val="20"/>
                <w:szCs w:val="20"/>
              </w:rPr>
              <w:t>(kader)licentie.</w:t>
            </w:r>
          </w:p>
          <w:p w14:paraId="103CA3E2" w14:textId="77777777" w:rsidR="00227D74" w:rsidRDefault="00227D74" w:rsidP="00227D74">
            <w:pPr>
              <w:pStyle w:val="ListParagraph"/>
              <w:rPr>
                <w:sz w:val="20"/>
                <w:szCs w:val="20"/>
              </w:rPr>
            </w:pPr>
            <w:r>
              <w:rPr>
                <w:sz w:val="20"/>
                <w:szCs w:val="20"/>
              </w:rPr>
              <w:t>Druk bezig met werven 230 handtekeningen.</w:t>
            </w:r>
          </w:p>
          <w:p w14:paraId="0167DF23" w14:textId="77777777" w:rsidR="00227D74" w:rsidRDefault="00227D74" w:rsidP="00227D74">
            <w:pPr>
              <w:pStyle w:val="ListParagraph"/>
              <w:numPr>
                <w:ilvl w:val="0"/>
                <w:numId w:val="1"/>
              </w:numPr>
              <w:spacing w:after="0" w:line="259" w:lineRule="auto"/>
              <w:ind w:right="-926"/>
              <w:rPr>
                <w:sz w:val="20"/>
                <w:szCs w:val="20"/>
              </w:rPr>
            </w:pPr>
            <w:r>
              <w:rPr>
                <w:sz w:val="20"/>
                <w:szCs w:val="20"/>
              </w:rPr>
              <w:t xml:space="preserve">Catering loopt goed, maar nog niet rendabel. </w:t>
            </w:r>
          </w:p>
          <w:p w14:paraId="08E7E084" w14:textId="77777777" w:rsidR="00227D74" w:rsidRDefault="00227D74" w:rsidP="00227D74">
            <w:pPr>
              <w:pStyle w:val="ListParagraph"/>
              <w:rPr>
                <w:sz w:val="20"/>
                <w:szCs w:val="20"/>
              </w:rPr>
            </w:pPr>
            <w:r>
              <w:rPr>
                <w:sz w:val="20"/>
                <w:szCs w:val="20"/>
              </w:rPr>
              <w:t>Contact gezocht met collega-scholen voor</w:t>
            </w:r>
          </w:p>
          <w:p w14:paraId="429CCE2B" w14:textId="77777777" w:rsidR="00227D74" w:rsidRPr="00630A94" w:rsidRDefault="00227D74" w:rsidP="00227D74">
            <w:pPr>
              <w:pStyle w:val="ListParagraph"/>
              <w:rPr>
                <w:sz w:val="20"/>
                <w:szCs w:val="20"/>
              </w:rPr>
            </w:pPr>
            <w:r>
              <w:rPr>
                <w:sz w:val="20"/>
                <w:szCs w:val="20"/>
              </w:rPr>
              <w:t>Samenwerking.</w:t>
            </w:r>
          </w:p>
          <w:p w14:paraId="149E1F07" w14:textId="77777777" w:rsidR="00227D74" w:rsidRDefault="00227D74" w:rsidP="00227D74">
            <w:pPr>
              <w:ind w:left="0"/>
              <w:rPr>
                <w:sz w:val="20"/>
                <w:szCs w:val="20"/>
              </w:rPr>
            </w:pPr>
            <w:r w:rsidRPr="00630A94">
              <w:rPr>
                <w:sz w:val="20"/>
                <w:szCs w:val="20"/>
              </w:rPr>
              <w:t>MR</w:t>
            </w:r>
            <w:r>
              <w:rPr>
                <w:sz w:val="20"/>
                <w:szCs w:val="20"/>
              </w:rPr>
              <w:t>:</w:t>
            </w:r>
          </w:p>
          <w:p w14:paraId="09CBEF04" w14:textId="4FB65537" w:rsidR="00227D74" w:rsidRPr="00227D74" w:rsidRDefault="00227D74" w:rsidP="00227D74">
            <w:pPr>
              <w:pStyle w:val="ListParagraph"/>
              <w:numPr>
                <w:ilvl w:val="0"/>
                <w:numId w:val="1"/>
              </w:numPr>
              <w:spacing w:after="0" w:line="259" w:lineRule="auto"/>
              <w:ind w:right="-926"/>
              <w:rPr>
                <w:sz w:val="20"/>
                <w:szCs w:val="20"/>
              </w:rPr>
            </w:pPr>
            <w:r w:rsidRPr="00227D74">
              <w:rPr>
                <w:sz w:val="20"/>
                <w:szCs w:val="20"/>
              </w:rPr>
              <w:t>Sjoerd stelt zich herkiesbaar. Vinz treedt af.</w:t>
            </w:r>
            <w:r>
              <w:rPr>
                <w:sz w:val="20"/>
                <w:szCs w:val="20"/>
              </w:rPr>
              <w:t xml:space="preserve"> </w:t>
            </w:r>
            <w:r w:rsidRPr="00227D74">
              <w:rPr>
                <w:sz w:val="20"/>
                <w:szCs w:val="20"/>
              </w:rPr>
              <w:t xml:space="preserve">Marike </w:t>
            </w:r>
            <w:r>
              <w:rPr>
                <w:sz w:val="20"/>
                <w:szCs w:val="20"/>
              </w:rPr>
              <w:t xml:space="preserve">treedt </w:t>
            </w:r>
            <w:r w:rsidRPr="00227D74">
              <w:rPr>
                <w:sz w:val="20"/>
                <w:szCs w:val="20"/>
              </w:rPr>
              <w:t xml:space="preserve">af. Thijs is herkozen. Bregje Verstijnen </w:t>
            </w:r>
          </w:p>
          <w:p w14:paraId="6F9D1942" w14:textId="77777777" w:rsidR="00227D74" w:rsidRDefault="00227D74" w:rsidP="00227D74">
            <w:pPr>
              <w:pStyle w:val="ListParagraph"/>
              <w:rPr>
                <w:sz w:val="20"/>
                <w:szCs w:val="20"/>
              </w:rPr>
            </w:pPr>
            <w:r>
              <w:rPr>
                <w:sz w:val="20"/>
                <w:szCs w:val="20"/>
              </w:rPr>
              <w:t>s</w:t>
            </w:r>
            <w:r w:rsidRPr="00630A94">
              <w:rPr>
                <w:sz w:val="20"/>
                <w:szCs w:val="20"/>
              </w:rPr>
              <w:t>luit</w:t>
            </w:r>
            <w:r>
              <w:rPr>
                <w:sz w:val="20"/>
                <w:szCs w:val="20"/>
              </w:rPr>
              <w:t xml:space="preserve"> </w:t>
            </w:r>
            <w:r w:rsidRPr="00630A94">
              <w:rPr>
                <w:sz w:val="20"/>
                <w:szCs w:val="20"/>
              </w:rPr>
              <w:t>ook aan.</w:t>
            </w:r>
          </w:p>
          <w:p w14:paraId="78DEEAA4" w14:textId="77777777" w:rsidR="00227D74" w:rsidRPr="00630A94" w:rsidRDefault="00227D74" w:rsidP="00227D74">
            <w:pPr>
              <w:ind w:left="0"/>
              <w:rPr>
                <w:sz w:val="20"/>
                <w:szCs w:val="20"/>
              </w:rPr>
            </w:pPr>
            <w:r>
              <w:rPr>
                <w:sz w:val="20"/>
                <w:szCs w:val="20"/>
              </w:rPr>
              <w:t>OL</w:t>
            </w:r>
          </w:p>
          <w:p w14:paraId="617346D8" w14:textId="1ADC848D" w:rsidR="007D6BB8" w:rsidRPr="00FC117D" w:rsidRDefault="007D6BB8">
            <w:pPr>
              <w:ind w:left="0"/>
              <w:rPr>
                <w:rFonts w:ascii="☞GILROY-MEDIUM" w:hAnsi="☞GILROY-MEDIUM"/>
                <w:sz w:val="18"/>
                <w:szCs w:val="18"/>
              </w:rPr>
            </w:pPr>
          </w:p>
        </w:tc>
      </w:tr>
      <w:tr w:rsidR="00783361" w:rsidRPr="006E73E4" w14:paraId="54CC2855" w14:textId="77777777" w:rsidTr="007D6BB8">
        <w:trPr>
          <w:trHeight w:val="1439"/>
        </w:trPr>
        <w:tc>
          <w:tcPr>
            <w:tcW w:w="567" w:type="dxa"/>
          </w:tcPr>
          <w:p w14:paraId="0B47D362" w14:textId="77777777" w:rsidR="007D6BB8" w:rsidRDefault="007D6BB8">
            <w:pPr>
              <w:ind w:left="0"/>
              <w:rPr>
                <w:rFonts w:ascii="☞GILROY-MEDIUM" w:hAnsi="☞GILROY-MEDIUM"/>
                <w:sz w:val="18"/>
                <w:szCs w:val="18"/>
                <w:lang w:val="en-US"/>
              </w:rPr>
            </w:pPr>
            <w:r>
              <w:rPr>
                <w:rFonts w:ascii="☞GILROY-MEDIUM" w:hAnsi="☞GILROY-MEDIUM"/>
                <w:sz w:val="18"/>
                <w:szCs w:val="18"/>
                <w:lang w:val="en-US"/>
              </w:rPr>
              <w:t>5</w:t>
            </w:r>
          </w:p>
        </w:tc>
        <w:tc>
          <w:tcPr>
            <w:tcW w:w="9066" w:type="dxa"/>
          </w:tcPr>
          <w:p w14:paraId="47F20BE8" w14:textId="77777777" w:rsidR="007D6BB8" w:rsidRDefault="007D6BB8">
            <w:pPr>
              <w:ind w:left="0"/>
              <w:rPr>
                <w:rFonts w:ascii="☞GILROY-MEDIUM" w:hAnsi="☞GILROY-MEDIUM"/>
                <w:b/>
                <w:bCs/>
                <w:sz w:val="18"/>
                <w:szCs w:val="18"/>
              </w:rPr>
            </w:pPr>
            <w:r w:rsidRPr="006E73E4">
              <w:rPr>
                <w:rFonts w:ascii="☞GILROY-MEDIUM" w:hAnsi="☞GILROY-MEDIUM"/>
                <w:b/>
                <w:bCs/>
                <w:sz w:val="18"/>
                <w:szCs w:val="18"/>
              </w:rPr>
              <w:t>Notulen vastleggen en bespreking ac</w:t>
            </w:r>
            <w:r>
              <w:rPr>
                <w:rFonts w:ascii="☞GILROY-MEDIUM" w:hAnsi="☞GILROY-MEDIUM"/>
                <w:b/>
                <w:bCs/>
                <w:sz w:val="18"/>
                <w:szCs w:val="18"/>
              </w:rPr>
              <w:t>tielijst</w:t>
            </w:r>
          </w:p>
          <w:p w14:paraId="2BBFB0AE" w14:textId="77777777" w:rsidR="007D6BB8" w:rsidRDefault="007D6BB8" w:rsidP="007D6BB8">
            <w:pPr>
              <w:ind w:left="0"/>
              <w:rPr>
                <w:rFonts w:ascii="☞GILROY-MEDIUM" w:hAnsi="☞GILROY-MEDIUM"/>
                <w:sz w:val="18"/>
                <w:szCs w:val="18"/>
              </w:rPr>
            </w:pPr>
          </w:p>
          <w:p w14:paraId="5D851038" w14:textId="1640CE93" w:rsidR="007D6BB8" w:rsidRPr="006E73E4" w:rsidRDefault="00B3724A" w:rsidP="009441E0">
            <w:pPr>
              <w:ind w:left="0"/>
              <w:rPr>
                <w:rFonts w:ascii="☞GILROY-MEDIUM" w:hAnsi="☞GILROY-MEDIUM"/>
                <w:b/>
                <w:bCs/>
                <w:sz w:val="18"/>
                <w:szCs w:val="18"/>
              </w:rPr>
            </w:pPr>
            <w:r w:rsidRPr="00B3724A">
              <w:rPr>
                <w:rFonts w:ascii="☞GILROY-MEDIUM" w:hAnsi="☞GILROY-MEDIUM"/>
                <w:sz w:val="18"/>
                <w:szCs w:val="18"/>
              </w:rPr>
              <w:t xml:space="preserve">- </w:t>
            </w:r>
            <w:r w:rsidR="009441E0">
              <w:rPr>
                <w:rFonts w:ascii="☞GILROY-MEDIUM" w:hAnsi="☞GILROY-MEDIUM"/>
                <w:sz w:val="18"/>
                <w:szCs w:val="18"/>
              </w:rPr>
              <w:t>Goedgekeurd en vastgesteld.</w:t>
            </w:r>
          </w:p>
        </w:tc>
      </w:tr>
      <w:tr w:rsidR="00783361" w:rsidRPr="006201C5" w14:paraId="4D049148" w14:textId="77777777" w:rsidTr="007D6BB8">
        <w:tc>
          <w:tcPr>
            <w:tcW w:w="567" w:type="dxa"/>
          </w:tcPr>
          <w:p w14:paraId="3734259D" w14:textId="77777777" w:rsidR="007D6BB8" w:rsidRDefault="007D6BB8">
            <w:pPr>
              <w:ind w:left="0"/>
              <w:rPr>
                <w:rFonts w:ascii="☞GILROY-MEDIUM" w:hAnsi="☞GILROY-MEDIUM"/>
                <w:sz w:val="18"/>
                <w:szCs w:val="18"/>
                <w:lang w:val="en-US"/>
              </w:rPr>
            </w:pPr>
            <w:r>
              <w:rPr>
                <w:rFonts w:ascii="☞GILROY-MEDIUM" w:hAnsi="☞GILROY-MEDIUM"/>
                <w:sz w:val="18"/>
                <w:szCs w:val="18"/>
                <w:lang w:val="en-US"/>
              </w:rPr>
              <w:t>6</w:t>
            </w:r>
          </w:p>
        </w:tc>
        <w:tc>
          <w:tcPr>
            <w:tcW w:w="9066" w:type="dxa"/>
          </w:tcPr>
          <w:p w14:paraId="507221DC" w14:textId="77777777" w:rsidR="007D6BB8" w:rsidRDefault="00BC0EE9" w:rsidP="00EA6D32">
            <w:pPr>
              <w:ind w:left="0" w:right="174"/>
              <w:rPr>
                <w:rFonts w:ascii="☞GILROY-MEDIUM" w:hAnsi="☞GILROY-MEDIUM"/>
                <w:b/>
                <w:bCs/>
                <w:sz w:val="18"/>
                <w:szCs w:val="18"/>
              </w:rPr>
            </w:pPr>
            <w:r w:rsidRPr="00227D74">
              <w:rPr>
                <w:rFonts w:ascii="☞GILROY-MEDIUM" w:hAnsi="☞GILROY-MEDIUM"/>
                <w:b/>
                <w:bCs/>
                <w:sz w:val="18"/>
                <w:szCs w:val="18"/>
              </w:rPr>
              <w:t xml:space="preserve"> </w:t>
            </w:r>
            <w:r w:rsidR="009441E0" w:rsidRPr="00227D74">
              <w:rPr>
                <w:rFonts w:ascii="☞GILROY-MEDIUM" w:hAnsi="☞GILROY-MEDIUM"/>
                <w:b/>
                <w:bCs/>
                <w:sz w:val="18"/>
                <w:szCs w:val="18"/>
              </w:rPr>
              <w:t>Formatieplan</w:t>
            </w:r>
          </w:p>
          <w:p w14:paraId="701FD437" w14:textId="77777777" w:rsidR="00226446" w:rsidRPr="00227D74" w:rsidRDefault="00226446" w:rsidP="00EA6D32">
            <w:pPr>
              <w:ind w:left="0" w:right="174"/>
              <w:rPr>
                <w:rFonts w:ascii="☞GILROY-MEDIUM" w:hAnsi="☞GILROY-MEDIUM"/>
                <w:b/>
                <w:bCs/>
                <w:sz w:val="18"/>
                <w:szCs w:val="18"/>
              </w:rPr>
            </w:pPr>
          </w:p>
          <w:p w14:paraId="6F2A8F10" w14:textId="2E7586CC" w:rsidR="009441E0" w:rsidRDefault="009441E0" w:rsidP="009441E0">
            <w:pPr>
              <w:ind w:left="0"/>
              <w:rPr>
                <w:sz w:val="18"/>
                <w:szCs w:val="28"/>
              </w:rPr>
            </w:pPr>
            <w:r>
              <w:rPr>
                <w:sz w:val="18"/>
                <w:szCs w:val="28"/>
              </w:rPr>
              <w:t>Laatste weken communicatie niet overal goed gegaan. Leerpunt voor de schoolleiding.</w:t>
            </w:r>
          </w:p>
          <w:p w14:paraId="1F3388D2" w14:textId="03CC806E" w:rsidR="009441E0" w:rsidRDefault="009441E0" w:rsidP="009441E0">
            <w:pPr>
              <w:ind w:left="0"/>
              <w:rPr>
                <w:sz w:val="18"/>
                <w:szCs w:val="28"/>
              </w:rPr>
            </w:pPr>
            <w:r>
              <w:rPr>
                <w:sz w:val="18"/>
                <w:szCs w:val="28"/>
              </w:rPr>
              <w:t xml:space="preserve">Ondersteuningsuur rekenen blijft. De sectie Nederlands vindt dat een basisondersteuningsuur begrijpend lezen geen </w:t>
            </w:r>
          </w:p>
          <w:p w14:paraId="3F0755C4" w14:textId="0DE307FB" w:rsidR="009441E0" w:rsidRDefault="009441E0" w:rsidP="009441E0">
            <w:pPr>
              <w:ind w:left="0"/>
              <w:rPr>
                <w:sz w:val="18"/>
                <w:szCs w:val="28"/>
              </w:rPr>
            </w:pPr>
            <w:r>
              <w:rPr>
                <w:sz w:val="18"/>
                <w:szCs w:val="28"/>
              </w:rPr>
              <w:t>extra opbrengsten oplevert. Zij regelen dit in de les.</w:t>
            </w:r>
          </w:p>
          <w:p w14:paraId="6693BE9E" w14:textId="7032D608" w:rsidR="009441E0" w:rsidRPr="006201C5" w:rsidRDefault="009441E0" w:rsidP="00EA6D32">
            <w:pPr>
              <w:ind w:left="0" w:right="174"/>
              <w:rPr>
                <w:rFonts w:ascii="☞GILROY-MEDIUM" w:hAnsi="☞GILROY-MEDIUM"/>
                <w:sz w:val="18"/>
                <w:szCs w:val="18"/>
              </w:rPr>
            </w:pPr>
          </w:p>
        </w:tc>
      </w:tr>
      <w:tr w:rsidR="00D27880" w:rsidRPr="00FC117D" w14:paraId="5CFB90BD" w14:textId="77777777" w:rsidTr="007D6BB8">
        <w:tc>
          <w:tcPr>
            <w:tcW w:w="567" w:type="dxa"/>
          </w:tcPr>
          <w:p w14:paraId="434667D9" w14:textId="77777777" w:rsidR="007D6BB8" w:rsidRPr="00A83DDA" w:rsidRDefault="007D6BB8">
            <w:pPr>
              <w:ind w:left="0"/>
              <w:rPr>
                <w:rFonts w:ascii="☞GILROY-MEDIUM" w:hAnsi="☞GILROY-MEDIUM"/>
                <w:sz w:val="18"/>
                <w:szCs w:val="18"/>
              </w:rPr>
            </w:pPr>
            <w:r>
              <w:rPr>
                <w:rFonts w:ascii="☞GILROY-MEDIUM" w:hAnsi="☞GILROY-MEDIUM"/>
                <w:sz w:val="18"/>
                <w:szCs w:val="18"/>
              </w:rPr>
              <w:t>7</w:t>
            </w:r>
          </w:p>
        </w:tc>
        <w:tc>
          <w:tcPr>
            <w:tcW w:w="9066" w:type="dxa"/>
          </w:tcPr>
          <w:p w14:paraId="53FB545F" w14:textId="3E11F418" w:rsidR="007D6BB8" w:rsidRDefault="009441E0" w:rsidP="007D6BB8">
            <w:pPr>
              <w:ind w:left="0"/>
              <w:rPr>
                <w:rFonts w:ascii="☞GILROY-MEDIUM" w:hAnsi="☞GILROY-MEDIUM"/>
                <w:b/>
                <w:bCs/>
                <w:sz w:val="18"/>
                <w:szCs w:val="18"/>
              </w:rPr>
            </w:pPr>
            <w:r w:rsidRPr="00227D74">
              <w:rPr>
                <w:rFonts w:ascii="☞GILROY-MEDIUM" w:hAnsi="☞GILROY-MEDIUM"/>
                <w:b/>
                <w:bCs/>
                <w:sz w:val="18"/>
                <w:szCs w:val="18"/>
              </w:rPr>
              <w:t>Examenreglement</w:t>
            </w:r>
          </w:p>
          <w:p w14:paraId="5A0368C0" w14:textId="77777777" w:rsidR="00226446" w:rsidRPr="00227D74" w:rsidRDefault="00226446" w:rsidP="007D6BB8">
            <w:pPr>
              <w:ind w:left="0"/>
              <w:rPr>
                <w:rFonts w:ascii="☞GILROY-MEDIUM" w:hAnsi="☞GILROY-MEDIUM"/>
                <w:b/>
                <w:bCs/>
                <w:sz w:val="18"/>
                <w:szCs w:val="18"/>
              </w:rPr>
            </w:pPr>
          </w:p>
          <w:p w14:paraId="409496DA" w14:textId="77777777" w:rsidR="009441E0" w:rsidRDefault="009441E0" w:rsidP="007D6BB8">
            <w:pPr>
              <w:ind w:left="0"/>
              <w:rPr>
                <w:rFonts w:ascii="☞GILROY-MEDIUM" w:hAnsi="☞GILROY-MEDIUM"/>
                <w:sz w:val="18"/>
                <w:szCs w:val="18"/>
              </w:rPr>
            </w:pPr>
            <w:r>
              <w:rPr>
                <w:rFonts w:ascii="☞GILROY-MEDIUM" w:hAnsi="☞GILROY-MEDIUM"/>
                <w:sz w:val="18"/>
                <w:szCs w:val="18"/>
              </w:rPr>
              <w:t xml:space="preserve">Artikel 34 fraude: advies om AI-gebruik goed te benoemen en niet alleen in een voetnoot te benoemen, ook omdat </w:t>
            </w:r>
          </w:p>
          <w:p w14:paraId="361AA0FF" w14:textId="1C324B4F" w:rsidR="009441E0" w:rsidRDefault="009441E0" w:rsidP="007D6BB8">
            <w:pPr>
              <w:ind w:left="0"/>
              <w:rPr>
                <w:rFonts w:ascii="☞GILROY-MEDIUM" w:hAnsi="☞GILROY-MEDIUM"/>
                <w:sz w:val="18"/>
                <w:szCs w:val="18"/>
              </w:rPr>
            </w:pPr>
            <w:r>
              <w:rPr>
                <w:rFonts w:ascii="☞GILROY-MEDIUM" w:hAnsi="☞GILROY-MEDIUM"/>
                <w:sz w:val="18"/>
                <w:szCs w:val="18"/>
              </w:rPr>
              <w:t xml:space="preserve">verslagen en werkstukken als schoolexamens . </w:t>
            </w:r>
          </w:p>
          <w:p w14:paraId="689AD0C2" w14:textId="6DEA862D" w:rsidR="009441E0" w:rsidRDefault="009441E0" w:rsidP="007D6BB8">
            <w:pPr>
              <w:ind w:left="0"/>
              <w:rPr>
                <w:rFonts w:ascii="☞GILROY-MEDIUM" w:hAnsi="☞GILROY-MEDIUM"/>
                <w:sz w:val="18"/>
                <w:szCs w:val="18"/>
              </w:rPr>
            </w:pPr>
            <w:r>
              <w:rPr>
                <w:rFonts w:ascii="☞GILROY-MEDIUM" w:hAnsi="☞GILROY-MEDIUM"/>
                <w:sz w:val="18"/>
                <w:szCs w:val="18"/>
              </w:rPr>
              <w:t>SNM bespreekt met examensecretaris.</w:t>
            </w:r>
          </w:p>
          <w:p w14:paraId="7F0AD0DC" w14:textId="77777777" w:rsidR="007D6BB8" w:rsidRPr="00FC117D" w:rsidRDefault="007D6BB8">
            <w:pPr>
              <w:ind w:left="0"/>
              <w:rPr>
                <w:rFonts w:ascii="☞GILROY-MEDIUM" w:hAnsi="☞GILROY-MEDIUM"/>
                <w:sz w:val="18"/>
                <w:szCs w:val="18"/>
              </w:rPr>
            </w:pPr>
          </w:p>
        </w:tc>
      </w:tr>
      <w:tr w:rsidR="00783361" w:rsidRPr="006201C5" w14:paraId="33A4BF53" w14:textId="77777777" w:rsidTr="007D6BB8">
        <w:tc>
          <w:tcPr>
            <w:tcW w:w="567" w:type="dxa"/>
          </w:tcPr>
          <w:p w14:paraId="39EC9693" w14:textId="55AC146A" w:rsidR="007D6BB8" w:rsidRDefault="00227D74">
            <w:pPr>
              <w:ind w:left="0"/>
              <w:rPr>
                <w:rFonts w:ascii="☞GILROY-MEDIUM" w:hAnsi="☞GILROY-MEDIUM"/>
                <w:sz w:val="18"/>
                <w:szCs w:val="18"/>
                <w:lang w:val="en-US"/>
              </w:rPr>
            </w:pPr>
            <w:r>
              <w:rPr>
                <w:kern w:val="2"/>
                <w:szCs w:val="24"/>
                <w:lang w:eastAsia="en-GB"/>
                <w14:ligatures w14:val="standardContextual"/>
              </w:rPr>
              <w:br w:type="page"/>
            </w:r>
            <w:r w:rsidR="007D6BB8">
              <w:rPr>
                <w:rFonts w:ascii="☞GILROY-MEDIUM" w:hAnsi="☞GILROY-MEDIUM"/>
                <w:sz w:val="18"/>
                <w:szCs w:val="18"/>
                <w:lang w:val="en-US"/>
              </w:rPr>
              <w:t>8</w:t>
            </w:r>
          </w:p>
        </w:tc>
        <w:tc>
          <w:tcPr>
            <w:tcW w:w="9066" w:type="dxa"/>
          </w:tcPr>
          <w:p w14:paraId="40317BAC" w14:textId="77777777" w:rsidR="008F0D64" w:rsidRPr="00227D74" w:rsidRDefault="0058413F" w:rsidP="00E74AAF">
            <w:pPr>
              <w:ind w:left="0" w:right="174"/>
              <w:rPr>
                <w:rFonts w:ascii="☞GILROY-MEDIUM" w:hAnsi="☞GILROY-MEDIUM"/>
                <w:b/>
                <w:bCs/>
                <w:sz w:val="18"/>
                <w:szCs w:val="18"/>
              </w:rPr>
            </w:pPr>
            <w:r w:rsidRPr="00227D74">
              <w:rPr>
                <w:rFonts w:ascii="☞GILROY-MEDIUM" w:hAnsi="☞GILROY-MEDIUM"/>
                <w:b/>
                <w:bCs/>
                <w:sz w:val="18"/>
                <w:szCs w:val="18"/>
              </w:rPr>
              <w:t>Kledingvoorschrift</w:t>
            </w:r>
          </w:p>
          <w:p w14:paraId="4F61E6F2" w14:textId="1B51C740" w:rsidR="0058413F" w:rsidRDefault="0058413F" w:rsidP="00E74AAF">
            <w:pPr>
              <w:ind w:left="0" w:right="174"/>
              <w:rPr>
                <w:rFonts w:ascii="☞GILROY-MEDIUM" w:hAnsi="☞GILROY-MEDIUM"/>
                <w:sz w:val="18"/>
                <w:szCs w:val="18"/>
              </w:rPr>
            </w:pPr>
            <w:r>
              <w:rPr>
                <w:rFonts w:ascii="☞GILROY-MEDIUM" w:hAnsi="☞GILROY-MEDIUM"/>
                <w:sz w:val="18"/>
                <w:szCs w:val="18"/>
              </w:rPr>
              <w:t>- Hoe zit het met bijvoorbeeld een zonnebril als je oogdruppels moet</w:t>
            </w:r>
            <w:r w:rsidR="00227D74">
              <w:rPr>
                <w:rFonts w:ascii="☞GILROY-MEDIUM" w:hAnsi="☞GILROY-MEDIUM"/>
                <w:sz w:val="18"/>
                <w:szCs w:val="18"/>
              </w:rPr>
              <w:t>?</w:t>
            </w:r>
            <w:r>
              <w:rPr>
                <w:rFonts w:ascii="☞GILROY-MEDIUM" w:hAnsi="☞GILROY-MEDIUM"/>
                <w:sz w:val="18"/>
                <w:szCs w:val="18"/>
              </w:rPr>
              <w:t xml:space="preserve"> Bij medische zaken kan er een uitzondering aangevraagd kan worden.</w:t>
            </w:r>
          </w:p>
          <w:p w14:paraId="3D5E4986" w14:textId="132FD896" w:rsidR="0058413F" w:rsidRDefault="0058413F" w:rsidP="00E74AAF">
            <w:pPr>
              <w:ind w:left="0" w:right="174"/>
              <w:rPr>
                <w:rFonts w:ascii="☞GILROY-MEDIUM" w:hAnsi="☞GILROY-MEDIUM"/>
                <w:sz w:val="18"/>
                <w:szCs w:val="18"/>
              </w:rPr>
            </w:pPr>
            <w:r>
              <w:rPr>
                <w:rFonts w:ascii="☞GILROY-MEDIUM" w:hAnsi="☞GILROY-MEDIUM"/>
                <w:sz w:val="18"/>
                <w:szCs w:val="18"/>
              </w:rPr>
              <w:t>- Tekst over hoofddeksels staat niet genoemd in de tekst aan de</w:t>
            </w:r>
            <w:r w:rsidR="00227D74">
              <w:rPr>
                <w:rFonts w:ascii="☞GILROY-MEDIUM" w:hAnsi="☞GILROY-MEDIUM"/>
                <w:sz w:val="18"/>
                <w:szCs w:val="18"/>
              </w:rPr>
              <w:t xml:space="preserve"> leerlingen</w:t>
            </w:r>
            <w:r>
              <w:rPr>
                <w:rFonts w:ascii="☞GILROY-MEDIUM" w:hAnsi="☞GILROY-MEDIUM"/>
                <w:sz w:val="18"/>
                <w:szCs w:val="18"/>
              </w:rPr>
              <w:t>.</w:t>
            </w:r>
          </w:p>
          <w:p w14:paraId="44595F2B" w14:textId="074E19DC" w:rsidR="00227D74" w:rsidRPr="006201C5" w:rsidRDefault="00227D74" w:rsidP="00E74AAF">
            <w:pPr>
              <w:ind w:left="0" w:right="174"/>
              <w:rPr>
                <w:rFonts w:ascii="☞GILROY-MEDIUM" w:hAnsi="☞GILROY-MEDIUM"/>
                <w:sz w:val="18"/>
                <w:szCs w:val="18"/>
              </w:rPr>
            </w:pPr>
          </w:p>
        </w:tc>
      </w:tr>
      <w:tr w:rsidR="00D27880" w14:paraId="32BC2AF2" w14:textId="77777777" w:rsidTr="007D6BB8">
        <w:tc>
          <w:tcPr>
            <w:tcW w:w="567" w:type="dxa"/>
          </w:tcPr>
          <w:p w14:paraId="524CB0A9" w14:textId="77777777" w:rsidR="007D6BB8" w:rsidRDefault="007D6BB8">
            <w:pPr>
              <w:ind w:left="0"/>
              <w:rPr>
                <w:rFonts w:ascii="☞GILROY-MEDIUM" w:hAnsi="☞GILROY-MEDIUM"/>
                <w:sz w:val="18"/>
                <w:szCs w:val="18"/>
                <w:lang w:val="en-US"/>
              </w:rPr>
            </w:pPr>
            <w:r>
              <w:rPr>
                <w:rFonts w:ascii="☞GILROY-MEDIUM" w:hAnsi="☞GILROY-MEDIUM"/>
                <w:sz w:val="18"/>
                <w:szCs w:val="18"/>
                <w:lang w:val="en-US"/>
              </w:rPr>
              <w:t>9</w:t>
            </w:r>
          </w:p>
        </w:tc>
        <w:tc>
          <w:tcPr>
            <w:tcW w:w="9066" w:type="dxa"/>
          </w:tcPr>
          <w:p w14:paraId="1DD028B9" w14:textId="77777777" w:rsidR="007D6BB8" w:rsidRDefault="00227D74" w:rsidP="009441E0">
            <w:pPr>
              <w:ind w:left="0" w:right="458"/>
              <w:rPr>
                <w:rFonts w:ascii="☞GILROY-MEDIUM" w:hAnsi="☞GILROY-MEDIUM"/>
                <w:b/>
                <w:bCs/>
                <w:sz w:val="18"/>
                <w:szCs w:val="18"/>
              </w:rPr>
            </w:pPr>
            <w:r w:rsidRPr="00227D74">
              <w:rPr>
                <w:rFonts w:ascii="☞GILROY-MEDIUM" w:hAnsi="☞GILROY-MEDIUM"/>
                <w:b/>
                <w:bCs/>
                <w:sz w:val="18"/>
                <w:szCs w:val="18"/>
              </w:rPr>
              <w:t>Beleid AI</w:t>
            </w:r>
          </w:p>
          <w:p w14:paraId="027C37EE" w14:textId="77777777" w:rsidR="00226446" w:rsidRPr="00227D74" w:rsidRDefault="00226446" w:rsidP="009441E0">
            <w:pPr>
              <w:ind w:left="0" w:right="458"/>
              <w:rPr>
                <w:rFonts w:ascii="☞GILROY-MEDIUM" w:hAnsi="☞GILROY-MEDIUM"/>
                <w:b/>
                <w:bCs/>
                <w:sz w:val="18"/>
                <w:szCs w:val="18"/>
              </w:rPr>
            </w:pPr>
          </w:p>
          <w:p w14:paraId="6A4B0769" w14:textId="22977358" w:rsidR="00227D74" w:rsidRDefault="00227D74" w:rsidP="009441E0">
            <w:pPr>
              <w:ind w:left="0" w:right="458"/>
              <w:rPr>
                <w:rFonts w:ascii="☞GILROY-MEDIUM" w:hAnsi="☞GILROY-MEDIUM"/>
                <w:sz w:val="18"/>
                <w:szCs w:val="18"/>
              </w:rPr>
            </w:pPr>
            <w:r>
              <w:rPr>
                <w:rFonts w:ascii="☞GILROY-MEDIUM" w:hAnsi="☞GILROY-MEDIUM"/>
                <w:sz w:val="18"/>
                <w:szCs w:val="18"/>
              </w:rPr>
              <w:t>Pagina 5, punt 8: Momenteel zijn er geen goedgekeurde AI-tools.</w:t>
            </w:r>
          </w:p>
          <w:p w14:paraId="6322379B" w14:textId="5194A1EF" w:rsidR="00227D74" w:rsidRDefault="00227D74" w:rsidP="009441E0">
            <w:pPr>
              <w:ind w:left="0" w:right="458"/>
              <w:rPr>
                <w:rFonts w:ascii="☞GILROY-MEDIUM" w:hAnsi="☞GILROY-MEDIUM"/>
                <w:sz w:val="18"/>
                <w:szCs w:val="18"/>
              </w:rPr>
            </w:pPr>
          </w:p>
        </w:tc>
      </w:tr>
      <w:tr w:rsidR="00783361" w:rsidRPr="00E36D44" w14:paraId="4B997291" w14:textId="77777777" w:rsidTr="007D6BB8">
        <w:tc>
          <w:tcPr>
            <w:tcW w:w="567" w:type="dxa"/>
          </w:tcPr>
          <w:p w14:paraId="77C8667E" w14:textId="77777777" w:rsidR="007D6BB8" w:rsidRDefault="007D6BB8">
            <w:pPr>
              <w:ind w:left="0"/>
              <w:rPr>
                <w:rFonts w:ascii="☞GILROY-MEDIUM" w:hAnsi="☞GILROY-MEDIUM"/>
                <w:sz w:val="18"/>
                <w:szCs w:val="18"/>
                <w:lang w:val="en-US"/>
              </w:rPr>
            </w:pPr>
            <w:r>
              <w:rPr>
                <w:rFonts w:ascii="☞GILROY-MEDIUM" w:hAnsi="☞GILROY-MEDIUM"/>
                <w:sz w:val="18"/>
                <w:szCs w:val="18"/>
                <w:lang w:val="en-US"/>
              </w:rPr>
              <w:t>10</w:t>
            </w:r>
          </w:p>
        </w:tc>
        <w:tc>
          <w:tcPr>
            <w:tcW w:w="9066" w:type="dxa"/>
          </w:tcPr>
          <w:p w14:paraId="435F0F7D" w14:textId="68AB160B" w:rsidR="00C579F0" w:rsidRDefault="00227D74" w:rsidP="004519B2">
            <w:pPr>
              <w:ind w:left="0" w:right="174"/>
              <w:rPr>
                <w:rFonts w:ascii="☞GILROY-MEDIUM" w:hAnsi="☞GILROY-MEDIUM"/>
                <w:b/>
                <w:bCs/>
                <w:sz w:val="18"/>
                <w:szCs w:val="18"/>
              </w:rPr>
            </w:pPr>
            <w:r w:rsidRPr="00227D74">
              <w:rPr>
                <w:rFonts w:ascii="☞GILROY-MEDIUM" w:hAnsi="☞GILROY-MEDIUM"/>
                <w:b/>
                <w:bCs/>
                <w:sz w:val="18"/>
                <w:szCs w:val="18"/>
              </w:rPr>
              <w:t>Schoolgids</w:t>
            </w:r>
          </w:p>
          <w:p w14:paraId="78A5D59F" w14:textId="77777777" w:rsidR="00226446" w:rsidRPr="00227D74" w:rsidRDefault="00226446" w:rsidP="004519B2">
            <w:pPr>
              <w:ind w:left="0" w:right="174"/>
              <w:rPr>
                <w:rFonts w:ascii="☞GILROY-MEDIUM" w:hAnsi="☞GILROY-MEDIUM"/>
                <w:b/>
                <w:bCs/>
                <w:sz w:val="18"/>
                <w:szCs w:val="18"/>
              </w:rPr>
            </w:pPr>
          </w:p>
          <w:p w14:paraId="0144453C" w14:textId="36FC0EE8" w:rsidR="00227D74" w:rsidRDefault="00227D74" w:rsidP="004519B2">
            <w:pPr>
              <w:ind w:left="0" w:right="174"/>
              <w:rPr>
                <w:rFonts w:ascii="☞GILROY-MEDIUM" w:hAnsi="☞GILROY-MEDIUM"/>
                <w:sz w:val="18"/>
                <w:szCs w:val="18"/>
              </w:rPr>
            </w:pPr>
            <w:r>
              <w:rPr>
                <w:rFonts w:ascii="☞GILROY-MEDIUM" w:hAnsi="☞GILROY-MEDIUM"/>
                <w:sz w:val="18"/>
                <w:szCs w:val="18"/>
              </w:rPr>
              <w:t xml:space="preserve">Punt 17.18: </w:t>
            </w:r>
            <w:r w:rsidR="00E36D44">
              <w:rPr>
                <w:rFonts w:ascii="☞GILROY-MEDIUM" w:hAnsi="☞GILROY-MEDIUM"/>
                <w:sz w:val="18"/>
                <w:szCs w:val="18"/>
              </w:rPr>
              <w:t xml:space="preserve">is school verzekerd bij verlies </w:t>
            </w:r>
            <w:r>
              <w:rPr>
                <w:rFonts w:ascii="☞GILROY-MEDIUM" w:hAnsi="☞GILROY-MEDIUM"/>
                <w:sz w:val="18"/>
                <w:szCs w:val="18"/>
              </w:rPr>
              <w:t>waardevolle spullen bij brand</w:t>
            </w:r>
            <w:r w:rsidR="00E36D44">
              <w:rPr>
                <w:rFonts w:ascii="☞GILROY-MEDIUM" w:hAnsi="☞GILROY-MEDIUM"/>
                <w:sz w:val="18"/>
                <w:szCs w:val="18"/>
              </w:rPr>
              <w:t>? Dit gaat toegevoegd worden.</w:t>
            </w:r>
          </w:p>
          <w:p w14:paraId="3E0F5D77" w14:textId="427BBDE2" w:rsidR="00E36D44" w:rsidRDefault="00E36D44" w:rsidP="004519B2">
            <w:pPr>
              <w:ind w:left="0" w:right="174"/>
              <w:rPr>
                <w:rFonts w:ascii="☞GILROY-MEDIUM" w:hAnsi="☞GILROY-MEDIUM"/>
                <w:sz w:val="18"/>
                <w:szCs w:val="18"/>
              </w:rPr>
            </w:pPr>
            <w:r w:rsidRPr="00E36D44">
              <w:rPr>
                <w:rFonts w:ascii="☞GILROY-MEDIUM" w:hAnsi="☞GILROY-MEDIUM"/>
                <w:sz w:val="18"/>
                <w:szCs w:val="18"/>
              </w:rPr>
              <w:t xml:space="preserve">Punt 4.1: lay-out moet nog </w:t>
            </w:r>
            <w:r>
              <w:rPr>
                <w:rFonts w:ascii="☞GILROY-MEDIUM" w:hAnsi="☞GILROY-MEDIUM"/>
                <w:sz w:val="18"/>
                <w:szCs w:val="18"/>
              </w:rPr>
              <w:t xml:space="preserve">aangepast worden. Bevrijdingsdag en Hemelvaart vallen in de meivakantie. </w:t>
            </w:r>
          </w:p>
          <w:p w14:paraId="79D8DCAB" w14:textId="2D05FE0D" w:rsidR="00E36D44" w:rsidRDefault="00E36D44" w:rsidP="004519B2">
            <w:pPr>
              <w:ind w:left="0" w:right="174"/>
              <w:rPr>
                <w:rFonts w:ascii="☞GILROY-MEDIUM" w:hAnsi="☞GILROY-MEDIUM"/>
                <w:sz w:val="18"/>
                <w:szCs w:val="18"/>
              </w:rPr>
            </w:pPr>
            <w:r>
              <w:rPr>
                <w:rFonts w:ascii="☞GILROY-MEDIUM" w:hAnsi="☞GILROY-MEDIUM"/>
                <w:sz w:val="18"/>
                <w:szCs w:val="18"/>
              </w:rPr>
              <w:t xml:space="preserve">Punt 5.4: nummering loopt niet goed door. Toelating als er een T in het advies zit. Nu kan alleen de huidige situatie in de schoolgids en nog niet </w:t>
            </w:r>
            <w:r w:rsidR="00BF33E5">
              <w:rPr>
                <w:rFonts w:ascii="☞GILROY-MEDIUM" w:hAnsi="☞GILROY-MEDIUM"/>
                <w:sz w:val="18"/>
                <w:szCs w:val="18"/>
              </w:rPr>
              <w:t>de</w:t>
            </w:r>
            <w:r>
              <w:rPr>
                <w:rFonts w:ascii="☞GILROY-MEDIUM" w:hAnsi="☞GILROY-MEDIUM"/>
                <w:sz w:val="18"/>
                <w:szCs w:val="18"/>
              </w:rPr>
              <w:t xml:space="preserve"> volledige advisering, omdat de licentie nog niet binnen is.</w:t>
            </w:r>
          </w:p>
          <w:p w14:paraId="1D3D0D55" w14:textId="1B37D78F" w:rsidR="00E36D44" w:rsidRPr="00E36D44" w:rsidRDefault="00E36D44" w:rsidP="004519B2">
            <w:pPr>
              <w:ind w:left="0" w:right="174"/>
              <w:rPr>
                <w:rFonts w:ascii="☞GILROY-MEDIUM" w:hAnsi="☞GILROY-MEDIUM"/>
                <w:sz w:val="18"/>
                <w:szCs w:val="18"/>
              </w:rPr>
            </w:pPr>
            <w:r>
              <w:rPr>
                <w:rFonts w:ascii="☞GILROY-MEDIUM" w:hAnsi="☞GILROY-MEDIUM"/>
                <w:sz w:val="18"/>
                <w:szCs w:val="18"/>
              </w:rPr>
              <w:t>Punt 2 lestijden: lestijden zijn nog niet aangepast</w:t>
            </w:r>
            <w:r w:rsidR="00BF33E5">
              <w:rPr>
                <w:rFonts w:ascii="☞GILROY-MEDIUM" w:hAnsi="☞GILROY-MEDIUM"/>
                <w:sz w:val="18"/>
                <w:szCs w:val="18"/>
              </w:rPr>
              <w:t xml:space="preserve"> of niet kloppend.</w:t>
            </w:r>
          </w:p>
          <w:p w14:paraId="7CE36BC8" w14:textId="77777777" w:rsidR="00227D74" w:rsidRDefault="00BF33E5" w:rsidP="004519B2">
            <w:pPr>
              <w:ind w:left="0" w:right="174"/>
              <w:rPr>
                <w:rFonts w:ascii="☞GILROY-MEDIUM" w:hAnsi="☞GILROY-MEDIUM"/>
                <w:sz w:val="18"/>
                <w:szCs w:val="18"/>
              </w:rPr>
            </w:pPr>
            <w:r>
              <w:rPr>
                <w:rFonts w:ascii="☞GILROY-MEDIUM" w:hAnsi="☞GILROY-MEDIUM"/>
                <w:sz w:val="18"/>
                <w:szCs w:val="18"/>
              </w:rPr>
              <w:t>Punt 5.16: titel en tekst matchen niet.</w:t>
            </w:r>
          </w:p>
          <w:p w14:paraId="2624ADB4" w14:textId="77777777" w:rsidR="00BF33E5" w:rsidRDefault="00BF33E5" w:rsidP="004519B2">
            <w:pPr>
              <w:ind w:left="0" w:right="174"/>
              <w:rPr>
                <w:rFonts w:ascii="☞GILROY-MEDIUM" w:hAnsi="☞GILROY-MEDIUM"/>
                <w:sz w:val="18"/>
                <w:szCs w:val="18"/>
              </w:rPr>
            </w:pPr>
          </w:p>
          <w:p w14:paraId="7E2932A6" w14:textId="77777777" w:rsidR="00BF33E5" w:rsidRDefault="00BF33E5" w:rsidP="004519B2">
            <w:pPr>
              <w:ind w:left="0" w:right="174"/>
              <w:rPr>
                <w:rFonts w:ascii="☞GILROY-MEDIUM" w:hAnsi="☞GILROY-MEDIUM"/>
                <w:sz w:val="18"/>
                <w:szCs w:val="18"/>
              </w:rPr>
            </w:pPr>
            <w:r>
              <w:rPr>
                <w:rFonts w:ascii="☞GILROY-MEDIUM" w:hAnsi="☞GILROY-MEDIUM"/>
                <w:sz w:val="18"/>
                <w:szCs w:val="18"/>
              </w:rPr>
              <w:t>1 september is de deadline voor het instemmen van de schoolgids. Hiervoor een extra overleg inplannen.</w:t>
            </w:r>
          </w:p>
          <w:p w14:paraId="3EA56EE7" w14:textId="77777777" w:rsidR="001632AB" w:rsidRDefault="001632AB" w:rsidP="001632AB">
            <w:pPr>
              <w:ind w:left="0" w:right="174"/>
              <w:rPr>
                <w:rFonts w:ascii="☞GILROY-MEDIUM" w:hAnsi="☞GILROY-MEDIUM"/>
                <w:b/>
                <w:bCs/>
                <w:sz w:val="18"/>
                <w:szCs w:val="18"/>
              </w:rPr>
            </w:pPr>
          </w:p>
          <w:p w14:paraId="0014CB7B" w14:textId="18E25A0D" w:rsidR="001632AB" w:rsidRPr="001632AB" w:rsidRDefault="001632AB" w:rsidP="001632AB">
            <w:pPr>
              <w:ind w:left="0" w:right="174"/>
              <w:rPr>
                <w:rFonts w:ascii="☞GILROY-MEDIUM" w:hAnsi="☞GILROY-MEDIUM"/>
                <w:b/>
                <w:bCs/>
                <w:sz w:val="18"/>
                <w:szCs w:val="18"/>
              </w:rPr>
            </w:pPr>
            <w:r w:rsidRPr="001632AB">
              <w:rPr>
                <w:rFonts w:ascii="☞GILROY-MEDIUM" w:hAnsi="☞GILROY-MEDIUM"/>
                <w:b/>
                <w:bCs/>
                <w:sz w:val="18"/>
                <w:szCs w:val="18"/>
              </w:rPr>
              <w:t>Schoolgids - online vergadering 22-06-2026</w:t>
            </w:r>
          </w:p>
          <w:p w14:paraId="5AF2E0ED" w14:textId="38CEE428" w:rsidR="001632AB" w:rsidRDefault="001632AB" w:rsidP="001632AB">
            <w:pPr>
              <w:ind w:left="0" w:right="174"/>
              <w:rPr>
                <w:rFonts w:ascii="☞GILROY-MEDIUM" w:hAnsi="☞GILROY-MEDIUM"/>
                <w:sz w:val="18"/>
                <w:szCs w:val="18"/>
              </w:rPr>
            </w:pPr>
            <w:r w:rsidRPr="001632AB">
              <w:rPr>
                <w:rFonts w:ascii="☞GILROY-MEDIUM" w:hAnsi="☞GILROY-MEDIUM"/>
                <w:sz w:val="18"/>
                <w:szCs w:val="18"/>
              </w:rPr>
              <w:t>De aantekeningen van het digitale overleg zijn als bijlage toegevoegd als deze notulen</w:t>
            </w:r>
          </w:p>
          <w:p w14:paraId="5E10F525" w14:textId="5FF08778" w:rsidR="00226446" w:rsidRPr="00E36D44" w:rsidRDefault="00226446" w:rsidP="004519B2">
            <w:pPr>
              <w:ind w:left="0" w:right="174"/>
              <w:rPr>
                <w:rFonts w:ascii="☞GILROY-MEDIUM" w:hAnsi="☞GILROY-MEDIUM"/>
                <w:sz w:val="18"/>
                <w:szCs w:val="18"/>
              </w:rPr>
            </w:pPr>
          </w:p>
        </w:tc>
      </w:tr>
      <w:tr w:rsidR="00D27880" w:rsidRPr="006201C5" w14:paraId="724FDC42" w14:textId="77777777" w:rsidTr="007D6BB8">
        <w:tc>
          <w:tcPr>
            <w:tcW w:w="567" w:type="dxa"/>
          </w:tcPr>
          <w:p w14:paraId="58CD149E" w14:textId="77777777" w:rsidR="007D6BB8" w:rsidRPr="006201C5" w:rsidRDefault="007D6BB8">
            <w:pPr>
              <w:ind w:left="0"/>
              <w:rPr>
                <w:rFonts w:ascii="☞GILROY-MEDIUM" w:hAnsi="☞GILROY-MEDIUM"/>
                <w:sz w:val="18"/>
                <w:szCs w:val="18"/>
                <w:lang w:val="en-US"/>
              </w:rPr>
            </w:pPr>
            <w:r>
              <w:rPr>
                <w:rFonts w:ascii="☞GILROY-MEDIUM" w:hAnsi="☞GILROY-MEDIUM"/>
                <w:sz w:val="18"/>
                <w:szCs w:val="18"/>
                <w:lang w:val="en-US"/>
              </w:rPr>
              <w:t>11</w:t>
            </w:r>
          </w:p>
        </w:tc>
        <w:tc>
          <w:tcPr>
            <w:tcW w:w="9066" w:type="dxa"/>
          </w:tcPr>
          <w:p w14:paraId="3E5EED2E" w14:textId="77777777" w:rsidR="00C3071C" w:rsidRDefault="00BF33E5">
            <w:pPr>
              <w:ind w:left="0"/>
              <w:rPr>
                <w:rFonts w:ascii="☞GILROY-MEDIUM" w:hAnsi="☞GILROY-MEDIUM"/>
                <w:b/>
                <w:bCs/>
                <w:sz w:val="18"/>
                <w:szCs w:val="18"/>
              </w:rPr>
            </w:pPr>
            <w:r w:rsidRPr="00BF33E5">
              <w:rPr>
                <w:rFonts w:ascii="☞GILROY-MEDIUM" w:hAnsi="☞GILROY-MEDIUM"/>
                <w:b/>
                <w:bCs/>
                <w:sz w:val="18"/>
                <w:szCs w:val="18"/>
              </w:rPr>
              <w:t>LTO / OTO</w:t>
            </w:r>
          </w:p>
          <w:p w14:paraId="3FA68FF5" w14:textId="77777777" w:rsidR="00226446" w:rsidRPr="00BF33E5" w:rsidRDefault="00226446">
            <w:pPr>
              <w:ind w:left="0"/>
              <w:rPr>
                <w:rFonts w:ascii="☞GILROY-MEDIUM" w:hAnsi="☞GILROY-MEDIUM"/>
                <w:b/>
                <w:bCs/>
                <w:sz w:val="18"/>
                <w:szCs w:val="18"/>
              </w:rPr>
            </w:pPr>
          </w:p>
          <w:p w14:paraId="2725A44C" w14:textId="77777777" w:rsidR="00BF33E5" w:rsidRDefault="00BF33E5">
            <w:pPr>
              <w:ind w:left="0"/>
              <w:rPr>
                <w:rFonts w:ascii="☞GILROY-MEDIUM" w:hAnsi="☞GILROY-MEDIUM"/>
                <w:sz w:val="18"/>
                <w:szCs w:val="18"/>
              </w:rPr>
            </w:pPr>
            <w:r>
              <w:rPr>
                <w:rFonts w:ascii="☞GILROY-MEDIUM" w:hAnsi="☞GILROY-MEDIUM"/>
                <w:sz w:val="18"/>
                <w:szCs w:val="18"/>
              </w:rPr>
              <w:t>- Ouderraad heeft dit gezien. Invullen door ouders valt tegen.</w:t>
            </w:r>
          </w:p>
          <w:p w14:paraId="4E9CD979" w14:textId="5B2AC3D0" w:rsidR="00BF33E5" w:rsidRPr="006201C5" w:rsidRDefault="00BF33E5">
            <w:pPr>
              <w:ind w:left="0"/>
              <w:rPr>
                <w:rFonts w:ascii="☞GILROY-MEDIUM" w:hAnsi="☞GILROY-MEDIUM"/>
                <w:sz w:val="18"/>
                <w:szCs w:val="18"/>
              </w:rPr>
            </w:pPr>
          </w:p>
        </w:tc>
      </w:tr>
      <w:tr w:rsidR="00D27880" w:rsidRPr="006201C5" w14:paraId="0D9E7E8F" w14:textId="77777777" w:rsidTr="007D6BB8">
        <w:tc>
          <w:tcPr>
            <w:tcW w:w="567" w:type="dxa"/>
          </w:tcPr>
          <w:p w14:paraId="7CC1BFFE" w14:textId="77777777" w:rsidR="007D6BB8" w:rsidRPr="006201C5" w:rsidRDefault="007D6BB8">
            <w:pPr>
              <w:ind w:left="0"/>
              <w:rPr>
                <w:rFonts w:ascii="☞GILROY-MEDIUM" w:hAnsi="☞GILROY-MEDIUM"/>
                <w:sz w:val="18"/>
                <w:szCs w:val="18"/>
                <w:lang w:val="en-US"/>
              </w:rPr>
            </w:pPr>
            <w:r>
              <w:rPr>
                <w:rFonts w:ascii="☞GILROY-MEDIUM" w:hAnsi="☞GILROY-MEDIUM"/>
                <w:sz w:val="18"/>
                <w:szCs w:val="18"/>
                <w:lang w:val="en-US"/>
              </w:rPr>
              <w:t>12</w:t>
            </w:r>
          </w:p>
        </w:tc>
        <w:tc>
          <w:tcPr>
            <w:tcW w:w="9066" w:type="dxa"/>
          </w:tcPr>
          <w:p w14:paraId="4E004AA5" w14:textId="2662BC1F" w:rsidR="00BF33E5" w:rsidRDefault="00BF33E5" w:rsidP="004603EB">
            <w:pPr>
              <w:ind w:left="0" w:right="316"/>
              <w:rPr>
                <w:rFonts w:ascii="☞GILROY-MEDIUM" w:hAnsi="☞GILROY-MEDIUM"/>
                <w:b/>
                <w:bCs/>
                <w:sz w:val="18"/>
                <w:szCs w:val="18"/>
              </w:rPr>
            </w:pPr>
            <w:r>
              <w:rPr>
                <w:rFonts w:ascii="☞GILROY-MEDIUM" w:hAnsi="☞GILROY-MEDIUM"/>
                <w:b/>
                <w:bCs/>
                <w:sz w:val="18"/>
                <w:szCs w:val="18"/>
              </w:rPr>
              <w:t>Sociaal veiligheidsbeleid</w:t>
            </w:r>
          </w:p>
          <w:p w14:paraId="55A015BA" w14:textId="77777777" w:rsidR="00BF33E5" w:rsidRDefault="00BF33E5" w:rsidP="004603EB">
            <w:pPr>
              <w:ind w:left="0" w:right="316"/>
              <w:rPr>
                <w:rFonts w:ascii="☞GILROY-MEDIUM" w:hAnsi="☞GILROY-MEDIUM"/>
                <w:b/>
                <w:bCs/>
                <w:sz w:val="18"/>
                <w:szCs w:val="18"/>
              </w:rPr>
            </w:pPr>
          </w:p>
          <w:p w14:paraId="1D6373B8" w14:textId="2579D14A" w:rsidR="00BF33E5" w:rsidRPr="00BF33E5" w:rsidRDefault="00BF33E5" w:rsidP="004603EB">
            <w:pPr>
              <w:ind w:left="0" w:right="316"/>
              <w:rPr>
                <w:rFonts w:ascii="☞GILROY-MEDIUM" w:hAnsi="☞GILROY-MEDIUM"/>
                <w:sz w:val="18"/>
                <w:szCs w:val="18"/>
              </w:rPr>
            </w:pPr>
            <w:r>
              <w:rPr>
                <w:rFonts w:ascii="☞GILROY-MEDIUM" w:hAnsi="☞GILROY-MEDIUM"/>
                <w:sz w:val="18"/>
                <w:szCs w:val="18"/>
              </w:rPr>
              <w:t xml:space="preserve">Zijn de data </w:t>
            </w:r>
            <w:r w:rsidR="00226446">
              <w:rPr>
                <w:rFonts w:ascii="☞GILROY-MEDIUM" w:hAnsi="☞GILROY-MEDIUM"/>
                <w:sz w:val="18"/>
                <w:szCs w:val="18"/>
              </w:rPr>
              <w:t>reëel in dit stuk, omdat ouders de OTO weinig hebben ingevuld?</w:t>
            </w:r>
          </w:p>
          <w:p w14:paraId="6D363889" w14:textId="4B59BA51" w:rsidR="00226446" w:rsidRDefault="00226446" w:rsidP="004603EB">
            <w:pPr>
              <w:ind w:left="0" w:right="316"/>
              <w:rPr>
                <w:rFonts w:ascii="☞GILROY-MEDIUM" w:hAnsi="☞GILROY-MEDIUM"/>
                <w:sz w:val="18"/>
                <w:szCs w:val="18"/>
              </w:rPr>
            </w:pPr>
            <w:r>
              <w:rPr>
                <w:rFonts w:ascii="☞GILROY-MEDIUM" w:hAnsi="☞GILROY-MEDIUM"/>
                <w:sz w:val="18"/>
                <w:szCs w:val="18"/>
              </w:rPr>
              <w:t>Hoe ziet het iedere dag monitoren er in de praktijk eruit? Voorbeelden zijn de meldknop of snelle escalatie bij signalen.</w:t>
            </w:r>
          </w:p>
          <w:p w14:paraId="2FEF6265" w14:textId="088409E9" w:rsidR="00226446" w:rsidRPr="005577B9" w:rsidRDefault="00226446" w:rsidP="004603EB">
            <w:pPr>
              <w:ind w:left="0" w:right="316"/>
              <w:rPr>
                <w:rFonts w:ascii="☞GILROY-MEDIUM" w:hAnsi="☞GILROY-MEDIUM"/>
                <w:sz w:val="18"/>
                <w:szCs w:val="18"/>
              </w:rPr>
            </w:pPr>
          </w:p>
        </w:tc>
      </w:tr>
      <w:tr w:rsidR="00D27880" w:rsidRPr="00047C8A" w14:paraId="52942B5F" w14:textId="77777777" w:rsidTr="007D6BB8">
        <w:tc>
          <w:tcPr>
            <w:tcW w:w="567" w:type="dxa"/>
          </w:tcPr>
          <w:p w14:paraId="1469DA77" w14:textId="77777777" w:rsidR="007D6BB8" w:rsidRDefault="007D6BB8">
            <w:pPr>
              <w:ind w:left="0"/>
              <w:rPr>
                <w:rFonts w:ascii="☞GILROY-MEDIUM" w:hAnsi="☞GILROY-MEDIUM"/>
                <w:sz w:val="18"/>
                <w:szCs w:val="18"/>
                <w:lang w:val="en-US"/>
              </w:rPr>
            </w:pPr>
            <w:r>
              <w:rPr>
                <w:rFonts w:ascii="☞GILROY-MEDIUM" w:hAnsi="☞GILROY-MEDIUM"/>
                <w:sz w:val="18"/>
                <w:szCs w:val="18"/>
                <w:lang w:val="en-US"/>
              </w:rPr>
              <w:t>13</w:t>
            </w:r>
          </w:p>
        </w:tc>
        <w:tc>
          <w:tcPr>
            <w:tcW w:w="9066" w:type="dxa"/>
          </w:tcPr>
          <w:p w14:paraId="50089EA5" w14:textId="2EB54D67" w:rsidR="007D6BB8" w:rsidRPr="00226446" w:rsidRDefault="00226446" w:rsidP="007D6BB8">
            <w:pPr>
              <w:ind w:left="0"/>
              <w:rPr>
                <w:rFonts w:ascii="☞GILROY-MEDIUM" w:hAnsi="☞GILROY-MEDIUM"/>
                <w:b/>
                <w:bCs/>
                <w:sz w:val="18"/>
                <w:szCs w:val="18"/>
              </w:rPr>
            </w:pPr>
            <w:r w:rsidRPr="00226446">
              <w:rPr>
                <w:rFonts w:ascii="☞GILROY-MEDIUM" w:hAnsi="☞GILROY-MEDIUM"/>
                <w:b/>
                <w:bCs/>
                <w:sz w:val="18"/>
                <w:szCs w:val="18"/>
              </w:rPr>
              <w:t>Aanmeldingen</w:t>
            </w:r>
          </w:p>
          <w:p w14:paraId="75BAF894" w14:textId="77777777" w:rsidR="007D6BB8" w:rsidRDefault="007D6BB8" w:rsidP="007D6BB8">
            <w:pPr>
              <w:ind w:left="0"/>
              <w:rPr>
                <w:rFonts w:ascii="☞GILROY-MEDIUM" w:hAnsi="☞GILROY-MEDIUM"/>
                <w:sz w:val="18"/>
                <w:szCs w:val="18"/>
              </w:rPr>
            </w:pPr>
          </w:p>
          <w:p w14:paraId="1EFAB419" w14:textId="77777777" w:rsidR="007D6BB8" w:rsidRDefault="00226446">
            <w:pPr>
              <w:ind w:left="0"/>
              <w:rPr>
                <w:rFonts w:ascii="☞GILROY-MEDIUM" w:hAnsi="☞GILROY-MEDIUM"/>
                <w:sz w:val="18"/>
                <w:szCs w:val="18"/>
              </w:rPr>
            </w:pPr>
            <w:r>
              <w:rPr>
                <w:rFonts w:ascii="☞GILROY-MEDIUM" w:hAnsi="☞GILROY-MEDIUM"/>
                <w:sz w:val="18"/>
                <w:szCs w:val="18"/>
              </w:rPr>
              <w:t>67 ipv 66 aanmeldingen. Verder geen opmerkingen.</w:t>
            </w:r>
          </w:p>
          <w:p w14:paraId="1A8BB20A" w14:textId="4B2AE875" w:rsidR="00226446" w:rsidRDefault="00226446">
            <w:pPr>
              <w:ind w:left="0"/>
              <w:rPr>
                <w:rFonts w:ascii="☞GILROY-MEDIUM" w:hAnsi="☞GILROY-MEDIUM"/>
                <w:sz w:val="18"/>
                <w:szCs w:val="18"/>
              </w:rPr>
            </w:pPr>
            <w:r>
              <w:rPr>
                <w:rFonts w:ascii="☞GILROY-MEDIUM" w:hAnsi="☞GILROY-MEDIUM"/>
                <w:sz w:val="18"/>
                <w:szCs w:val="18"/>
              </w:rPr>
              <w:t>Op bijna alle scholen zijn de aanmeldingen minder.</w:t>
            </w:r>
          </w:p>
          <w:p w14:paraId="3BEEC8A5" w14:textId="223408B5" w:rsidR="00226446" w:rsidRPr="00047C8A" w:rsidRDefault="00226446">
            <w:pPr>
              <w:ind w:left="0"/>
              <w:rPr>
                <w:rFonts w:ascii="☞GILROY-MEDIUM" w:hAnsi="☞GILROY-MEDIUM"/>
                <w:sz w:val="18"/>
                <w:szCs w:val="18"/>
              </w:rPr>
            </w:pPr>
          </w:p>
        </w:tc>
      </w:tr>
      <w:tr w:rsidR="00D27880" w:rsidRPr="003435E0" w14:paraId="15560A1A" w14:textId="77777777" w:rsidTr="007D6BB8">
        <w:tc>
          <w:tcPr>
            <w:tcW w:w="567" w:type="dxa"/>
          </w:tcPr>
          <w:p w14:paraId="1950B5A7" w14:textId="77777777" w:rsidR="007D6BB8" w:rsidRDefault="007D6BB8">
            <w:pPr>
              <w:ind w:left="0"/>
              <w:rPr>
                <w:rFonts w:ascii="☞GILROY-MEDIUM" w:hAnsi="☞GILROY-MEDIUM"/>
                <w:sz w:val="18"/>
                <w:szCs w:val="18"/>
                <w:lang w:val="en-US"/>
              </w:rPr>
            </w:pPr>
            <w:r>
              <w:rPr>
                <w:rFonts w:ascii="☞GILROY-MEDIUM" w:hAnsi="☞GILROY-MEDIUM"/>
                <w:sz w:val="18"/>
                <w:szCs w:val="18"/>
                <w:lang w:val="en-US"/>
              </w:rPr>
              <w:t>14</w:t>
            </w:r>
          </w:p>
        </w:tc>
        <w:tc>
          <w:tcPr>
            <w:tcW w:w="9066" w:type="dxa"/>
          </w:tcPr>
          <w:p w14:paraId="39088510" w14:textId="5F310F6E" w:rsidR="007D6BB8" w:rsidRPr="00226446" w:rsidRDefault="00226446" w:rsidP="007D6BB8">
            <w:pPr>
              <w:ind w:left="0"/>
              <w:rPr>
                <w:rFonts w:ascii="☞GILROY-MEDIUM" w:hAnsi="☞GILROY-MEDIUM"/>
                <w:b/>
                <w:bCs/>
                <w:sz w:val="18"/>
                <w:szCs w:val="18"/>
              </w:rPr>
            </w:pPr>
            <w:r w:rsidRPr="00226446">
              <w:rPr>
                <w:rFonts w:ascii="☞GILROY-MEDIUM" w:hAnsi="☞GILROY-MEDIUM"/>
                <w:b/>
                <w:bCs/>
                <w:sz w:val="18"/>
                <w:szCs w:val="18"/>
              </w:rPr>
              <w:t>Uitgestelde publicatie cijfers</w:t>
            </w:r>
          </w:p>
          <w:p w14:paraId="7ACEDB2E" w14:textId="77777777" w:rsidR="00226446" w:rsidRDefault="00226446" w:rsidP="007D6BB8">
            <w:pPr>
              <w:ind w:left="0"/>
              <w:rPr>
                <w:rFonts w:ascii="☞GILROY-MEDIUM" w:hAnsi="☞GILROY-MEDIUM"/>
                <w:sz w:val="18"/>
                <w:szCs w:val="18"/>
              </w:rPr>
            </w:pPr>
          </w:p>
          <w:p w14:paraId="6A8955B9" w14:textId="3C158DDF" w:rsidR="00226446" w:rsidRDefault="00226446" w:rsidP="007D6BB8">
            <w:pPr>
              <w:ind w:left="0"/>
              <w:rPr>
                <w:rFonts w:ascii="☞GILROY-MEDIUM" w:hAnsi="☞GILROY-MEDIUM"/>
                <w:sz w:val="18"/>
                <w:szCs w:val="18"/>
              </w:rPr>
            </w:pPr>
            <w:r>
              <w:rPr>
                <w:rFonts w:ascii="☞GILROY-MEDIUM" w:hAnsi="☞GILROY-MEDIUM"/>
                <w:sz w:val="18"/>
                <w:szCs w:val="18"/>
              </w:rPr>
              <w:t>Nieuw voorstel: publiceren op dinsdag, woensdag, donderdag.</w:t>
            </w:r>
          </w:p>
          <w:p w14:paraId="236376FF" w14:textId="7C3E2474" w:rsidR="00226446" w:rsidRDefault="00226446" w:rsidP="007D6BB8">
            <w:pPr>
              <w:ind w:left="0"/>
              <w:rPr>
                <w:rFonts w:ascii="☞GILROY-MEDIUM" w:hAnsi="☞GILROY-MEDIUM"/>
                <w:sz w:val="18"/>
                <w:szCs w:val="18"/>
              </w:rPr>
            </w:pPr>
            <w:r>
              <w:rPr>
                <w:rFonts w:ascii="☞GILROY-MEDIUM" w:hAnsi="☞GILROY-MEDIUM"/>
                <w:sz w:val="18"/>
                <w:szCs w:val="18"/>
              </w:rPr>
              <w:t>Animo invullen vragenlijst door leerlingen en ouders is weinig.</w:t>
            </w:r>
          </w:p>
          <w:p w14:paraId="72833150" w14:textId="3996A5B9" w:rsidR="00226446" w:rsidRDefault="00226446" w:rsidP="007D6BB8">
            <w:pPr>
              <w:ind w:left="0"/>
              <w:rPr>
                <w:rFonts w:ascii="☞GILROY-MEDIUM" w:hAnsi="☞GILROY-MEDIUM"/>
                <w:sz w:val="18"/>
                <w:szCs w:val="18"/>
              </w:rPr>
            </w:pPr>
            <w:r>
              <w:rPr>
                <w:rFonts w:ascii="☞GILROY-MEDIUM" w:hAnsi="☞GILROY-MEDIUM"/>
                <w:sz w:val="18"/>
                <w:szCs w:val="18"/>
              </w:rPr>
              <w:t>Evaluatie is gericht op het beleid.</w:t>
            </w:r>
          </w:p>
          <w:p w14:paraId="32561782" w14:textId="1EBBF41B" w:rsidR="008465B3" w:rsidRDefault="008465B3" w:rsidP="007D6BB8">
            <w:pPr>
              <w:ind w:left="0"/>
              <w:rPr>
                <w:rFonts w:ascii="☞GILROY-MEDIUM" w:hAnsi="☞GILROY-MEDIUM"/>
                <w:sz w:val="18"/>
                <w:szCs w:val="18"/>
              </w:rPr>
            </w:pPr>
            <w:r>
              <w:rPr>
                <w:rFonts w:ascii="☞GILROY-MEDIUM" w:hAnsi="☞GILROY-MEDIUM"/>
                <w:sz w:val="18"/>
                <w:szCs w:val="18"/>
              </w:rPr>
              <w:t>SOM goed inrichten.</w:t>
            </w:r>
          </w:p>
          <w:p w14:paraId="48558EDA" w14:textId="77777777" w:rsidR="007D6BB8" w:rsidRPr="003435E0" w:rsidRDefault="007D6BB8">
            <w:pPr>
              <w:ind w:left="0"/>
              <w:rPr>
                <w:rFonts w:ascii="☞GILROY-MEDIUM" w:hAnsi="☞GILROY-MEDIUM"/>
                <w:sz w:val="18"/>
                <w:szCs w:val="18"/>
              </w:rPr>
            </w:pPr>
          </w:p>
        </w:tc>
      </w:tr>
      <w:tr w:rsidR="00D27880" w14:paraId="5106FCF3" w14:textId="77777777" w:rsidTr="007D6BB8">
        <w:tc>
          <w:tcPr>
            <w:tcW w:w="567" w:type="dxa"/>
          </w:tcPr>
          <w:p w14:paraId="20CE572C" w14:textId="77777777" w:rsidR="007D6BB8" w:rsidRDefault="007D6BB8">
            <w:pPr>
              <w:ind w:left="0"/>
              <w:rPr>
                <w:rFonts w:ascii="☞GILROY-MEDIUM" w:hAnsi="☞GILROY-MEDIUM"/>
                <w:sz w:val="18"/>
                <w:szCs w:val="18"/>
                <w:lang w:val="en-US"/>
              </w:rPr>
            </w:pPr>
            <w:r>
              <w:rPr>
                <w:rFonts w:ascii="☞GILROY-MEDIUM" w:hAnsi="☞GILROY-MEDIUM"/>
                <w:sz w:val="18"/>
                <w:szCs w:val="18"/>
                <w:lang w:val="en-US"/>
              </w:rPr>
              <w:t>15</w:t>
            </w:r>
          </w:p>
        </w:tc>
        <w:tc>
          <w:tcPr>
            <w:tcW w:w="9066" w:type="dxa"/>
          </w:tcPr>
          <w:p w14:paraId="60CA1053" w14:textId="6DC58D9F" w:rsidR="007D6BB8" w:rsidRPr="008465B3" w:rsidRDefault="008465B3">
            <w:pPr>
              <w:ind w:left="0"/>
              <w:rPr>
                <w:rFonts w:ascii="☞GILROY-MEDIUM" w:hAnsi="☞GILROY-MEDIUM"/>
                <w:b/>
                <w:bCs/>
                <w:sz w:val="18"/>
                <w:szCs w:val="18"/>
              </w:rPr>
            </w:pPr>
            <w:r w:rsidRPr="008465B3">
              <w:rPr>
                <w:rFonts w:ascii="☞GILROY-MEDIUM" w:hAnsi="☞GILROY-MEDIUM"/>
                <w:b/>
                <w:bCs/>
                <w:sz w:val="18"/>
                <w:szCs w:val="18"/>
              </w:rPr>
              <w:t>Pauzes</w:t>
            </w:r>
          </w:p>
          <w:p w14:paraId="50EE3419" w14:textId="77777777" w:rsidR="008465B3" w:rsidRDefault="008465B3">
            <w:pPr>
              <w:ind w:left="0"/>
              <w:rPr>
                <w:rFonts w:ascii="☞GILROY-MEDIUM" w:hAnsi="☞GILROY-MEDIUM"/>
                <w:sz w:val="18"/>
                <w:szCs w:val="18"/>
              </w:rPr>
            </w:pPr>
          </w:p>
          <w:p w14:paraId="2B0AD233" w14:textId="4D049691" w:rsidR="008465B3" w:rsidRDefault="008465B3">
            <w:pPr>
              <w:ind w:left="0"/>
              <w:rPr>
                <w:rFonts w:ascii="☞GILROY-MEDIUM" w:hAnsi="☞GILROY-MEDIUM"/>
                <w:sz w:val="18"/>
                <w:szCs w:val="18"/>
              </w:rPr>
            </w:pPr>
            <w:r>
              <w:rPr>
                <w:rFonts w:ascii="☞GILROY-MEDIUM" w:hAnsi="☞GILROY-MEDIUM"/>
                <w:sz w:val="18"/>
                <w:szCs w:val="18"/>
              </w:rPr>
              <w:t>In stuk positieve groepsvorming is advies gegeven dat gescheiden pauzes noodzakelijk is en dat plan is goedgekeurd.</w:t>
            </w:r>
          </w:p>
          <w:p w14:paraId="5F0E5777" w14:textId="7670C357" w:rsidR="008465B3" w:rsidRDefault="008465B3">
            <w:pPr>
              <w:ind w:left="0"/>
              <w:rPr>
                <w:rFonts w:ascii="☞GILROY-MEDIUM" w:hAnsi="☞GILROY-MEDIUM"/>
                <w:sz w:val="18"/>
                <w:szCs w:val="18"/>
              </w:rPr>
            </w:pPr>
            <w:r>
              <w:rPr>
                <w:rFonts w:ascii="☞GILROY-MEDIUM" w:hAnsi="☞GILROY-MEDIUM"/>
                <w:sz w:val="18"/>
                <w:szCs w:val="18"/>
              </w:rPr>
              <w:t>Gescheiden pauzes doorzetten.</w:t>
            </w:r>
          </w:p>
          <w:p w14:paraId="26F2F0A7" w14:textId="010BBFD6" w:rsidR="008465B3" w:rsidRDefault="008465B3">
            <w:pPr>
              <w:ind w:left="0"/>
              <w:rPr>
                <w:rFonts w:ascii="☞GILROY-MEDIUM" w:hAnsi="☞GILROY-MEDIUM"/>
                <w:sz w:val="18"/>
                <w:szCs w:val="18"/>
              </w:rPr>
            </w:pPr>
          </w:p>
        </w:tc>
      </w:tr>
      <w:tr w:rsidR="00D27880" w:rsidRPr="006201C5" w14:paraId="024F5CA2" w14:textId="77777777" w:rsidTr="007D6BB8">
        <w:tc>
          <w:tcPr>
            <w:tcW w:w="567" w:type="dxa"/>
          </w:tcPr>
          <w:p w14:paraId="5E018385" w14:textId="69DEF864" w:rsidR="007D6BB8" w:rsidRDefault="007D6BB8">
            <w:pPr>
              <w:ind w:left="0"/>
              <w:rPr>
                <w:rFonts w:ascii="☞GILROY-MEDIUM" w:hAnsi="☞GILROY-MEDIUM"/>
                <w:sz w:val="18"/>
                <w:szCs w:val="18"/>
              </w:rPr>
            </w:pPr>
            <w:r>
              <w:rPr>
                <w:rFonts w:ascii="☞GILROY-MEDIUM" w:hAnsi="☞GILROY-MEDIUM"/>
                <w:sz w:val="18"/>
                <w:szCs w:val="18"/>
              </w:rPr>
              <w:t>1</w:t>
            </w:r>
            <w:r w:rsidR="00650A5B">
              <w:rPr>
                <w:rFonts w:ascii="☞GILROY-MEDIUM" w:hAnsi="☞GILROY-MEDIUM"/>
                <w:sz w:val="18"/>
                <w:szCs w:val="18"/>
              </w:rPr>
              <w:t>7</w:t>
            </w:r>
          </w:p>
        </w:tc>
        <w:tc>
          <w:tcPr>
            <w:tcW w:w="9066" w:type="dxa"/>
          </w:tcPr>
          <w:p w14:paraId="12199577" w14:textId="77777777" w:rsidR="007D6BB8" w:rsidRDefault="007D6BB8">
            <w:pPr>
              <w:ind w:left="0"/>
              <w:rPr>
                <w:rFonts w:ascii="☞GILROY-MEDIUM" w:hAnsi="☞GILROY-MEDIUM"/>
                <w:b/>
                <w:bCs/>
                <w:sz w:val="18"/>
                <w:szCs w:val="18"/>
              </w:rPr>
            </w:pPr>
            <w:r w:rsidRPr="006201C5">
              <w:rPr>
                <w:rFonts w:ascii="☞GILROY-MEDIUM" w:hAnsi="☞GILROY-MEDIUM"/>
                <w:b/>
                <w:bCs/>
                <w:sz w:val="18"/>
                <w:szCs w:val="18"/>
              </w:rPr>
              <w:t>Sluiting</w:t>
            </w:r>
            <w:r>
              <w:rPr>
                <w:rFonts w:ascii="☞GILROY-MEDIUM" w:hAnsi="☞GILROY-MEDIUM"/>
                <w:b/>
                <w:bCs/>
                <w:sz w:val="18"/>
                <w:szCs w:val="18"/>
              </w:rPr>
              <w:t xml:space="preserve"> vergadering</w:t>
            </w:r>
          </w:p>
          <w:p w14:paraId="404744C8" w14:textId="77777777" w:rsidR="000240A9" w:rsidRDefault="000240A9">
            <w:pPr>
              <w:ind w:left="0"/>
              <w:rPr>
                <w:rFonts w:ascii="☞GILROY-MEDIUM" w:hAnsi="☞GILROY-MEDIUM"/>
                <w:b/>
                <w:bCs/>
                <w:sz w:val="18"/>
                <w:szCs w:val="18"/>
              </w:rPr>
            </w:pPr>
          </w:p>
          <w:p w14:paraId="0DB088C7" w14:textId="5DE1D82F" w:rsidR="00D73491" w:rsidRDefault="00882278" w:rsidP="00FE6AD8">
            <w:pPr>
              <w:ind w:left="0" w:right="174"/>
              <w:rPr>
                <w:rFonts w:ascii="☞GILROY-MEDIUM" w:hAnsi="☞GILROY-MEDIUM"/>
                <w:sz w:val="18"/>
                <w:szCs w:val="18"/>
              </w:rPr>
            </w:pPr>
            <w:r>
              <w:rPr>
                <w:rFonts w:ascii="☞GILROY-MEDIUM" w:hAnsi="☞GILROY-MEDIUM"/>
                <w:sz w:val="18"/>
                <w:szCs w:val="18"/>
              </w:rPr>
              <w:t>Mark: vergaderdag nieuwe schooljaar. Mark gaat een aantal dinsdagen voorstellen.</w:t>
            </w:r>
            <w:r w:rsidR="00783361">
              <w:rPr>
                <w:rFonts w:ascii="☞GILROY-MEDIUM" w:hAnsi="☞GILROY-MEDIUM"/>
                <w:sz w:val="18"/>
                <w:szCs w:val="18"/>
              </w:rPr>
              <w:t xml:space="preserve"> </w:t>
            </w:r>
          </w:p>
          <w:p w14:paraId="15F33413" w14:textId="1058B4CE" w:rsidR="006467A2" w:rsidRDefault="006467A2" w:rsidP="00FE6AD8">
            <w:pPr>
              <w:ind w:left="0" w:right="174"/>
              <w:rPr>
                <w:rFonts w:ascii="☞GILROY-MEDIUM" w:hAnsi="☞GILROY-MEDIUM"/>
                <w:sz w:val="18"/>
                <w:szCs w:val="18"/>
              </w:rPr>
            </w:pPr>
            <w:r>
              <w:rPr>
                <w:rFonts w:ascii="☞GILROY-MEDIUM" w:hAnsi="☞GILROY-MEDIUM"/>
                <w:sz w:val="18"/>
                <w:szCs w:val="18"/>
              </w:rPr>
              <w:t>24 juni afsluitende vergadering met een etentje.</w:t>
            </w:r>
          </w:p>
          <w:p w14:paraId="10C8E53D" w14:textId="19E2744B" w:rsidR="006467A2" w:rsidRDefault="006467A2" w:rsidP="00FE6AD8">
            <w:pPr>
              <w:ind w:left="0" w:right="174"/>
              <w:rPr>
                <w:rFonts w:ascii="☞GILROY-MEDIUM" w:hAnsi="☞GILROY-MEDIUM"/>
                <w:sz w:val="18"/>
                <w:szCs w:val="18"/>
              </w:rPr>
            </w:pPr>
            <w:r>
              <w:rPr>
                <w:rFonts w:ascii="☞GILROY-MEDIUM" w:hAnsi="☞GILROY-MEDIUM"/>
                <w:sz w:val="18"/>
                <w:szCs w:val="18"/>
              </w:rPr>
              <w:t>Extra online-datum voor de nog te bespreken stukken.</w:t>
            </w:r>
          </w:p>
          <w:p w14:paraId="10E897FE" w14:textId="596E48BE" w:rsidR="006467A2" w:rsidRDefault="006467A2" w:rsidP="00FE6AD8">
            <w:pPr>
              <w:ind w:left="0" w:right="174"/>
              <w:rPr>
                <w:rFonts w:ascii="☞GILROY-MEDIUM" w:hAnsi="☞GILROY-MEDIUM"/>
                <w:sz w:val="18"/>
                <w:szCs w:val="18"/>
              </w:rPr>
            </w:pPr>
            <w:r>
              <w:rPr>
                <w:rFonts w:ascii="☞GILROY-MEDIUM" w:hAnsi="☞GILROY-MEDIUM"/>
                <w:sz w:val="18"/>
                <w:szCs w:val="18"/>
              </w:rPr>
              <w:t>Vanavond nog geen stemming stukken. Eerst moet de feedback verwerkt worden. Dit geldt voor:</w:t>
            </w:r>
          </w:p>
          <w:p w14:paraId="76AAFB7D" w14:textId="6657EFBD" w:rsidR="006467A2" w:rsidRDefault="006467A2" w:rsidP="00FE6AD8">
            <w:pPr>
              <w:ind w:left="0" w:right="174"/>
              <w:rPr>
                <w:rFonts w:ascii="☞GILROY-MEDIUM" w:hAnsi="☞GILROY-MEDIUM"/>
                <w:sz w:val="18"/>
                <w:szCs w:val="18"/>
              </w:rPr>
            </w:pPr>
            <w:r>
              <w:rPr>
                <w:rFonts w:ascii="☞GILROY-MEDIUM" w:hAnsi="☞GILROY-MEDIUM"/>
                <w:sz w:val="18"/>
                <w:szCs w:val="18"/>
              </w:rPr>
              <w:t>- formatieplan</w:t>
            </w:r>
          </w:p>
          <w:p w14:paraId="32C641DD" w14:textId="3B3D3D8C" w:rsidR="006467A2" w:rsidRDefault="006467A2" w:rsidP="00FE6AD8">
            <w:pPr>
              <w:ind w:left="0" w:right="174"/>
              <w:rPr>
                <w:rFonts w:ascii="☞GILROY-MEDIUM" w:hAnsi="☞GILROY-MEDIUM"/>
                <w:sz w:val="18"/>
                <w:szCs w:val="18"/>
              </w:rPr>
            </w:pPr>
            <w:r>
              <w:rPr>
                <w:rFonts w:ascii="☞GILROY-MEDIUM" w:hAnsi="☞GILROY-MEDIUM"/>
                <w:sz w:val="18"/>
                <w:szCs w:val="18"/>
              </w:rPr>
              <w:t>- examenreglement</w:t>
            </w:r>
          </w:p>
          <w:p w14:paraId="376694F1" w14:textId="20A9521B" w:rsidR="006467A2" w:rsidRDefault="006467A2" w:rsidP="00FE6AD8">
            <w:pPr>
              <w:ind w:left="0" w:right="174"/>
              <w:rPr>
                <w:rFonts w:ascii="☞GILROY-MEDIUM" w:hAnsi="☞GILROY-MEDIUM"/>
                <w:sz w:val="18"/>
                <w:szCs w:val="18"/>
              </w:rPr>
            </w:pPr>
            <w:r>
              <w:rPr>
                <w:rFonts w:ascii="☞GILROY-MEDIUM" w:hAnsi="☞GILROY-MEDIUM"/>
                <w:sz w:val="18"/>
                <w:szCs w:val="18"/>
              </w:rPr>
              <w:t>- kledingvoorschrift</w:t>
            </w:r>
          </w:p>
          <w:p w14:paraId="453B5691" w14:textId="24F0F808" w:rsidR="006467A2" w:rsidRDefault="006467A2" w:rsidP="00FE6AD8">
            <w:pPr>
              <w:ind w:left="0" w:right="174"/>
              <w:rPr>
                <w:rFonts w:ascii="☞GILROY-MEDIUM" w:hAnsi="☞GILROY-MEDIUM"/>
                <w:sz w:val="18"/>
                <w:szCs w:val="18"/>
              </w:rPr>
            </w:pPr>
            <w:r>
              <w:rPr>
                <w:rFonts w:ascii="☞GILROY-MEDIUM" w:hAnsi="☞GILROY-MEDIUM"/>
                <w:sz w:val="18"/>
                <w:szCs w:val="18"/>
              </w:rPr>
              <w:t>- beleid AI</w:t>
            </w:r>
          </w:p>
          <w:p w14:paraId="43AD66E8" w14:textId="77777777" w:rsidR="00882278" w:rsidRDefault="00882278" w:rsidP="00FE6AD8">
            <w:pPr>
              <w:ind w:left="0" w:right="174"/>
              <w:rPr>
                <w:rFonts w:ascii="☞GILROY-MEDIUM" w:hAnsi="☞GILROY-MEDIUM"/>
                <w:sz w:val="18"/>
                <w:szCs w:val="18"/>
              </w:rPr>
            </w:pPr>
          </w:p>
          <w:p w14:paraId="7B1F7EC6" w14:textId="3ACB2D3D" w:rsidR="008465B3" w:rsidRPr="00DF31C3" w:rsidRDefault="008465B3" w:rsidP="00FE6AD8">
            <w:pPr>
              <w:ind w:left="0" w:right="174"/>
              <w:rPr>
                <w:rFonts w:ascii="☞GILROY-MEDIUM" w:hAnsi="☞GILROY-MEDIUM"/>
                <w:sz w:val="18"/>
                <w:szCs w:val="18"/>
              </w:rPr>
            </w:pPr>
          </w:p>
        </w:tc>
      </w:tr>
    </w:tbl>
    <w:p w14:paraId="654106A5" w14:textId="4D00F6CF" w:rsidR="001A0C8D" w:rsidRDefault="001A0C8D" w:rsidP="00A96F6E">
      <w:pPr>
        <w:spacing w:line="276" w:lineRule="auto"/>
        <w:rPr>
          <w:rFonts w:ascii="Arial" w:hAnsi="Arial" w:cs="Arial"/>
          <w:b/>
          <w:bCs/>
          <w:sz w:val="32"/>
          <w:szCs w:val="32"/>
        </w:rPr>
      </w:pPr>
    </w:p>
    <w:p w14:paraId="74429179" w14:textId="77777777" w:rsidR="006467A2" w:rsidRDefault="006467A2" w:rsidP="00A96F6E">
      <w:pPr>
        <w:spacing w:line="276" w:lineRule="auto"/>
        <w:rPr>
          <w:rFonts w:ascii="Arial" w:hAnsi="Arial" w:cs="Arial"/>
          <w:b/>
          <w:bCs/>
          <w:sz w:val="32"/>
          <w:szCs w:val="32"/>
        </w:rPr>
      </w:pPr>
    </w:p>
    <w:p w14:paraId="44B0B2A2" w14:textId="7A71751E" w:rsidR="004E7BBE" w:rsidRPr="004E7BBE" w:rsidRDefault="004E7BBE" w:rsidP="004E7BBE">
      <w:pPr>
        <w:pStyle w:val="NormalWeb"/>
        <w:spacing w:before="0" w:beforeAutospacing="0" w:after="0" w:afterAutospacing="0" w:line="280" w:lineRule="exact"/>
        <w:rPr>
          <w:color w:val="000000"/>
          <w:sz w:val="22"/>
          <w:szCs w:val="22"/>
        </w:rPr>
      </w:pPr>
      <w:r w:rsidRPr="004E7BBE">
        <w:rPr>
          <w:noProof/>
          <w:color w:val="000000"/>
          <w:sz w:val="22"/>
          <w:szCs w:val="22"/>
        </w:rPr>
        <w:drawing>
          <wp:inline distT="0" distB="0" distL="0" distR="0" wp14:anchorId="359232B9" wp14:editId="384CDDF1">
            <wp:extent cx="6120130" cy="6120130"/>
            <wp:effectExtent l="0" t="0" r="0" b="0"/>
            <wp:docPr id="122377989" name="Afbeelding 2" descr="Afbeelding met logo, Lettertype, Graphics, tekst&#10;&#10;Automatisch gegenereerde beschrijving">
              <a:extLst xmlns:a="http://schemas.openxmlformats.org/drawingml/2006/main">
                <a:ext uri="{FF2B5EF4-FFF2-40B4-BE49-F238E27FC236}">
                  <a16:creationId xmlns:a16="http://schemas.microsoft.com/office/drawing/2014/main" id="{52EAD09F-3427-4757-84F7-2954BCAAEC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7989" name="Afbeelding 2" descr="Afbeelding met logo, Lettertype, Graphics, tekst&#10;&#10;Automatisch gegenereerde beschrijv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612013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82"/>
        <w:gridCol w:w="7735"/>
        <w:gridCol w:w="1411"/>
      </w:tblGrid>
      <w:tr w:rsidR="00B01EA2" w14:paraId="72A448CF" w14:textId="0EAD6A88" w:rsidTr="008639F3">
        <w:tc>
          <w:tcPr>
            <w:tcW w:w="8217" w:type="dxa"/>
            <w:gridSpan w:val="2"/>
          </w:tcPr>
          <w:p w14:paraId="7F8028A5" w14:textId="58EF2F5E" w:rsidR="008639F3" w:rsidRPr="00C671AE" w:rsidRDefault="008639F3" w:rsidP="00A75112">
            <w:pPr>
              <w:spacing w:line="280" w:lineRule="exact"/>
              <w:ind w:left="0" w:right="-1"/>
              <w:jc w:val="both"/>
              <w:rPr>
                <w:rFonts w:ascii="Arial" w:hAnsi="Arial" w:cs="Arial"/>
                <w:sz w:val="24"/>
                <w:szCs w:val="24"/>
              </w:rPr>
            </w:pPr>
            <w:r w:rsidRPr="00C671AE">
              <w:rPr>
                <w:rFonts w:ascii="Arial" w:hAnsi="Arial" w:cs="Arial"/>
                <w:sz w:val="24"/>
                <w:szCs w:val="24"/>
              </w:rPr>
              <w:t>Actielijst</w:t>
            </w:r>
          </w:p>
        </w:tc>
        <w:tc>
          <w:tcPr>
            <w:tcW w:w="1411" w:type="dxa"/>
          </w:tcPr>
          <w:p w14:paraId="2DDC9FBA" w14:textId="77777777" w:rsidR="008639F3" w:rsidRPr="00C671AE" w:rsidRDefault="008639F3" w:rsidP="00A75112">
            <w:pPr>
              <w:spacing w:line="280" w:lineRule="exact"/>
              <w:ind w:left="0" w:right="-1"/>
              <w:jc w:val="both"/>
              <w:rPr>
                <w:rFonts w:ascii="Arial" w:hAnsi="Arial" w:cs="Arial"/>
                <w:sz w:val="24"/>
              </w:rPr>
            </w:pPr>
          </w:p>
        </w:tc>
      </w:tr>
      <w:tr w:rsidR="00D55795" w14:paraId="4D19303D" w14:textId="03E85E84" w:rsidTr="008639F3">
        <w:tc>
          <w:tcPr>
            <w:tcW w:w="482" w:type="dxa"/>
          </w:tcPr>
          <w:p w14:paraId="238A2B9B" w14:textId="5472374B" w:rsidR="00673385" w:rsidRDefault="00673385" w:rsidP="00673385">
            <w:pPr>
              <w:spacing w:line="280" w:lineRule="exact"/>
              <w:ind w:left="0" w:right="-1"/>
              <w:jc w:val="both"/>
              <w:rPr>
                <w:rFonts w:ascii="Times New Roman" w:hAnsi="Times New Roman" w:cs="Times New Roman"/>
                <w:sz w:val="22"/>
              </w:rPr>
            </w:pPr>
            <w:r>
              <w:rPr>
                <w:rFonts w:ascii="Times New Roman" w:hAnsi="Times New Roman" w:cs="Times New Roman"/>
                <w:sz w:val="22"/>
              </w:rPr>
              <w:t>1.</w:t>
            </w:r>
          </w:p>
        </w:tc>
        <w:tc>
          <w:tcPr>
            <w:tcW w:w="7735" w:type="dxa"/>
          </w:tcPr>
          <w:p w14:paraId="06B79D46" w14:textId="723E3AFA" w:rsidR="00673385" w:rsidRPr="00673385" w:rsidRDefault="00673385" w:rsidP="00673385">
            <w:pPr>
              <w:spacing w:line="280" w:lineRule="exact"/>
              <w:ind w:left="0" w:right="-1"/>
              <w:jc w:val="both"/>
              <w:rPr>
                <w:rFonts w:ascii="Arial" w:hAnsi="Arial" w:cs="Arial"/>
                <w:sz w:val="24"/>
                <w:szCs w:val="24"/>
              </w:rPr>
            </w:pPr>
          </w:p>
        </w:tc>
        <w:tc>
          <w:tcPr>
            <w:tcW w:w="1411" w:type="dxa"/>
          </w:tcPr>
          <w:p w14:paraId="047EAD6C" w14:textId="1F93555B" w:rsidR="00673385" w:rsidRDefault="00673385" w:rsidP="00673385">
            <w:pPr>
              <w:spacing w:line="280" w:lineRule="exact"/>
              <w:ind w:left="0" w:right="-1"/>
              <w:jc w:val="both"/>
              <w:rPr>
                <w:rFonts w:ascii="Arial" w:hAnsi="Arial" w:cs="Arial"/>
                <w:sz w:val="24"/>
              </w:rPr>
            </w:pPr>
          </w:p>
        </w:tc>
      </w:tr>
      <w:tr w:rsidR="00D55795" w14:paraId="7DAC32F9" w14:textId="0ACFB5F2" w:rsidTr="008639F3">
        <w:tc>
          <w:tcPr>
            <w:tcW w:w="482" w:type="dxa"/>
          </w:tcPr>
          <w:p w14:paraId="5A5C7BA3" w14:textId="2211A1E2" w:rsidR="00673385" w:rsidRPr="00CF7A12" w:rsidRDefault="00673385" w:rsidP="00673385">
            <w:pPr>
              <w:spacing w:line="280" w:lineRule="exact"/>
              <w:ind w:left="0" w:right="-1"/>
              <w:jc w:val="both"/>
              <w:rPr>
                <w:rFonts w:ascii="Arial" w:hAnsi="Arial" w:cs="Arial"/>
                <w:sz w:val="24"/>
                <w:szCs w:val="24"/>
              </w:rPr>
            </w:pPr>
            <w:r w:rsidRPr="00CF7A12">
              <w:rPr>
                <w:rFonts w:ascii="Arial" w:hAnsi="Arial" w:cs="Arial"/>
                <w:sz w:val="24"/>
                <w:szCs w:val="24"/>
              </w:rPr>
              <w:t>2.</w:t>
            </w:r>
          </w:p>
        </w:tc>
        <w:tc>
          <w:tcPr>
            <w:tcW w:w="7735" w:type="dxa"/>
          </w:tcPr>
          <w:p w14:paraId="28FFF023" w14:textId="648C5369" w:rsidR="00673385" w:rsidRPr="00673385" w:rsidRDefault="00673385" w:rsidP="00673385">
            <w:pPr>
              <w:spacing w:line="276" w:lineRule="auto"/>
              <w:ind w:left="0"/>
              <w:rPr>
                <w:rFonts w:ascii="Arial" w:hAnsi="Arial" w:cs="Arial"/>
                <w:sz w:val="24"/>
                <w:szCs w:val="24"/>
              </w:rPr>
            </w:pPr>
          </w:p>
        </w:tc>
        <w:tc>
          <w:tcPr>
            <w:tcW w:w="1411" w:type="dxa"/>
          </w:tcPr>
          <w:p w14:paraId="5D83B0BF" w14:textId="58698E7E" w:rsidR="00673385" w:rsidRPr="00CF7A12" w:rsidRDefault="00673385" w:rsidP="00673385">
            <w:pPr>
              <w:spacing w:line="280" w:lineRule="exact"/>
              <w:ind w:left="0" w:right="-1"/>
              <w:jc w:val="both"/>
              <w:rPr>
                <w:rFonts w:ascii="Arial" w:hAnsi="Arial" w:cs="Arial"/>
                <w:sz w:val="24"/>
              </w:rPr>
            </w:pPr>
          </w:p>
        </w:tc>
      </w:tr>
      <w:tr w:rsidR="00D55795" w14:paraId="21BD0910" w14:textId="20207332" w:rsidTr="008639F3">
        <w:tc>
          <w:tcPr>
            <w:tcW w:w="482" w:type="dxa"/>
          </w:tcPr>
          <w:p w14:paraId="3BDC76F5" w14:textId="714F8F12" w:rsidR="00673385" w:rsidRPr="00CF7A12" w:rsidRDefault="00673385" w:rsidP="00673385">
            <w:pPr>
              <w:spacing w:line="280" w:lineRule="exact"/>
              <w:ind w:left="0" w:right="-1"/>
              <w:jc w:val="both"/>
              <w:rPr>
                <w:rFonts w:ascii="Arial" w:hAnsi="Arial" w:cs="Arial"/>
                <w:sz w:val="24"/>
              </w:rPr>
            </w:pPr>
            <w:r>
              <w:rPr>
                <w:rFonts w:ascii="Arial" w:hAnsi="Arial" w:cs="Arial"/>
                <w:sz w:val="24"/>
              </w:rPr>
              <w:t>3.</w:t>
            </w:r>
          </w:p>
        </w:tc>
        <w:tc>
          <w:tcPr>
            <w:tcW w:w="7735" w:type="dxa"/>
          </w:tcPr>
          <w:p w14:paraId="13CC5A9E" w14:textId="2BFE7785" w:rsidR="00673385" w:rsidRPr="00673385" w:rsidRDefault="00673385" w:rsidP="00673385">
            <w:pPr>
              <w:spacing w:line="280" w:lineRule="exact"/>
              <w:ind w:left="0" w:right="-1"/>
              <w:jc w:val="both"/>
              <w:rPr>
                <w:rFonts w:ascii="Arial" w:hAnsi="Arial" w:cs="Arial"/>
                <w:sz w:val="24"/>
                <w:szCs w:val="24"/>
              </w:rPr>
            </w:pPr>
          </w:p>
        </w:tc>
        <w:tc>
          <w:tcPr>
            <w:tcW w:w="1411" w:type="dxa"/>
          </w:tcPr>
          <w:p w14:paraId="17EFF68B" w14:textId="7668C29A" w:rsidR="00673385" w:rsidRDefault="00673385" w:rsidP="00673385">
            <w:pPr>
              <w:spacing w:line="280" w:lineRule="exact"/>
              <w:ind w:left="0" w:right="-1"/>
              <w:jc w:val="both"/>
              <w:rPr>
                <w:rFonts w:ascii="Arial" w:hAnsi="Arial" w:cs="Arial"/>
                <w:sz w:val="24"/>
              </w:rPr>
            </w:pPr>
          </w:p>
        </w:tc>
      </w:tr>
      <w:tr w:rsidR="00D55795" w14:paraId="5D08C469" w14:textId="6BD200DE" w:rsidTr="008639F3">
        <w:tc>
          <w:tcPr>
            <w:tcW w:w="482" w:type="dxa"/>
          </w:tcPr>
          <w:p w14:paraId="59D83F94" w14:textId="738217A1" w:rsidR="00673385" w:rsidRDefault="00673385" w:rsidP="00673385">
            <w:pPr>
              <w:spacing w:line="280" w:lineRule="exact"/>
              <w:ind w:left="0" w:right="-1"/>
              <w:jc w:val="both"/>
              <w:rPr>
                <w:rFonts w:ascii="Arial" w:hAnsi="Arial" w:cs="Arial"/>
                <w:sz w:val="24"/>
              </w:rPr>
            </w:pPr>
            <w:r>
              <w:rPr>
                <w:rFonts w:ascii="Arial" w:hAnsi="Arial" w:cs="Arial"/>
                <w:sz w:val="24"/>
              </w:rPr>
              <w:t>4.</w:t>
            </w:r>
          </w:p>
        </w:tc>
        <w:tc>
          <w:tcPr>
            <w:tcW w:w="7735" w:type="dxa"/>
          </w:tcPr>
          <w:p w14:paraId="580BF026" w14:textId="2B6734B4" w:rsidR="00673385" w:rsidRPr="00673385" w:rsidRDefault="00673385" w:rsidP="00673385">
            <w:pPr>
              <w:spacing w:line="280" w:lineRule="exact"/>
              <w:ind w:left="0" w:right="-1"/>
              <w:jc w:val="both"/>
              <w:rPr>
                <w:rFonts w:ascii="Arial" w:hAnsi="Arial" w:cs="Arial"/>
                <w:sz w:val="24"/>
                <w:szCs w:val="24"/>
              </w:rPr>
            </w:pPr>
          </w:p>
        </w:tc>
        <w:tc>
          <w:tcPr>
            <w:tcW w:w="1411" w:type="dxa"/>
          </w:tcPr>
          <w:p w14:paraId="727844B3" w14:textId="1D7EFAC6" w:rsidR="00673385" w:rsidRDefault="00673385" w:rsidP="00673385">
            <w:pPr>
              <w:spacing w:line="280" w:lineRule="exact"/>
              <w:ind w:left="0" w:right="-1"/>
              <w:jc w:val="both"/>
              <w:rPr>
                <w:rFonts w:ascii="Arial" w:hAnsi="Arial" w:cs="Arial"/>
                <w:sz w:val="24"/>
              </w:rPr>
            </w:pPr>
          </w:p>
        </w:tc>
      </w:tr>
    </w:tbl>
    <w:p w14:paraId="58033518" w14:textId="316386B9" w:rsidR="00603F1C" w:rsidRDefault="00603F1C">
      <w:pPr>
        <w:spacing w:after="160" w:line="278" w:lineRule="auto"/>
        <w:ind w:left="0" w:right="0"/>
        <w:rPr>
          <w:rFonts w:ascii="Times New Roman" w:hAnsi="Times New Roman" w:cs="Times New Roman"/>
          <w:sz w:val="22"/>
          <w:szCs w:val="22"/>
        </w:rPr>
      </w:pPr>
    </w:p>
    <w:p w14:paraId="058CF369" w14:textId="77777777" w:rsidR="002345E2" w:rsidRDefault="002345E2" w:rsidP="00A75112">
      <w:pPr>
        <w:spacing w:line="280" w:lineRule="exact"/>
        <w:ind w:left="0" w:right="-1"/>
        <w:jc w:val="both"/>
        <w:rPr>
          <w:rFonts w:ascii="Times New Roman" w:hAnsi="Times New Roman" w:cs="Times New Roman"/>
          <w:sz w:val="22"/>
          <w:szCs w:val="22"/>
        </w:rPr>
      </w:pPr>
    </w:p>
    <w:p w14:paraId="646B2998" w14:textId="77777777" w:rsidR="002345E2" w:rsidRDefault="002345E2" w:rsidP="00A75112">
      <w:pPr>
        <w:spacing w:line="280" w:lineRule="exact"/>
        <w:ind w:left="0" w:right="-1"/>
        <w:jc w:val="both"/>
        <w:rPr>
          <w:rFonts w:ascii="Times New Roman" w:hAnsi="Times New Roman" w:cs="Times New Roman"/>
          <w:sz w:val="22"/>
          <w:szCs w:val="22"/>
        </w:rPr>
      </w:pPr>
    </w:p>
    <w:p w14:paraId="4FF240BB" w14:textId="6E51A347" w:rsidR="002115BA" w:rsidRDefault="002115BA">
      <w:pPr>
        <w:spacing w:after="160" w:line="278" w:lineRule="auto"/>
        <w:ind w:left="0" w:right="0"/>
        <w:rPr>
          <w:rFonts w:ascii="Times New Roman" w:hAnsi="Times New Roman" w:cs="Times New Roman"/>
          <w:sz w:val="22"/>
          <w:szCs w:val="22"/>
        </w:rPr>
      </w:pPr>
    </w:p>
    <w:p w14:paraId="671C1169" w14:textId="77777777" w:rsidR="002345E2" w:rsidRDefault="002345E2" w:rsidP="00A75112">
      <w:pPr>
        <w:spacing w:line="280" w:lineRule="exact"/>
        <w:ind w:left="0" w:right="-1"/>
        <w:jc w:val="both"/>
        <w:rPr>
          <w:rFonts w:ascii="Times New Roman" w:hAnsi="Times New Roman" w:cs="Times New Roman"/>
          <w:sz w:val="22"/>
          <w:szCs w:val="22"/>
        </w:rPr>
      </w:pP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40"/>
        <w:gridCol w:w="3540"/>
        <w:gridCol w:w="675"/>
        <w:gridCol w:w="645"/>
        <w:gridCol w:w="675"/>
        <w:gridCol w:w="645"/>
        <w:gridCol w:w="675"/>
        <w:gridCol w:w="735"/>
      </w:tblGrid>
      <w:tr w:rsidR="00D55795" w:rsidRPr="002345E2" w14:paraId="00E4222C" w14:textId="77777777" w:rsidTr="002115BA">
        <w:trPr>
          <w:trHeight w:val="525"/>
        </w:trPr>
        <w:tc>
          <w:tcPr>
            <w:tcW w:w="1740" w:type="dxa"/>
            <w:tcBorders>
              <w:top w:val="nil"/>
              <w:left w:val="nil"/>
              <w:bottom w:val="nil"/>
              <w:right w:val="nil"/>
            </w:tcBorders>
            <w:shd w:val="clear" w:color="auto" w:fill="F2F2F2" w:themeFill="background1" w:themeFillShade="F2"/>
            <w:hideMark/>
          </w:tcPr>
          <w:p w14:paraId="01045610"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Besluitnummer </w:t>
            </w:r>
          </w:p>
        </w:tc>
        <w:tc>
          <w:tcPr>
            <w:tcW w:w="3540" w:type="dxa"/>
            <w:tcBorders>
              <w:top w:val="nil"/>
              <w:left w:val="nil"/>
              <w:bottom w:val="nil"/>
              <w:right w:val="nil"/>
            </w:tcBorders>
            <w:shd w:val="clear" w:color="auto" w:fill="F2F2F2" w:themeFill="background1" w:themeFillShade="F2"/>
            <w:hideMark/>
          </w:tcPr>
          <w:p w14:paraId="1E664DED"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Besluit omschrijving </w:t>
            </w:r>
          </w:p>
        </w:tc>
        <w:tc>
          <w:tcPr>
            <w:tcW w:w="675" w:type="dxa"/>
            <w:tcBorders>
              <w:top w:val="nil"/>
              <w:left w:val="nil"/>
              <w:bottom w:val="nil"/>
              <w:right w:val="nil"/>
            </w:tcBorders>
            <w:shd w:val="clear" w:color="auto" w:fill="F2F2F2" w:themeFill="background1" w:themeFillShade="F2"/>
            <w:hideMark/>
          </w:tcPr>
          <w:p w14:paraId="55C833B8"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ADV </w:t>
            </w:r>
          </w:p>
          <w:p w14:paraId="7C750F24"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PG </w:t>
            </w:r>
          </w:p>
        </w:tc>
        <w:tc>
          <w:tcPr>
            <w:tcW w:w="645" w:type="dxa"/>
            <w:tcBorders>
              <w:top w:val="nil"/>
              <w:left w:val="nil"/>
              <w:bottom w:val="nil"/>
              <w:right w:val="nil"/>
            </w:tcBorders>
            <w:shd w:val="clear" w:color="auto" w:fill="F2F2F2" w:themeFill="background1" w:themeFillShade="F2"/>
            <w:hideMark/>
          </w:tcPr>
          <w:p w14:paraId="31D2D2D0"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INS </w:t>
            </w:r>
          </w:p>
          <w:p w14:paraId="7FEE3D6A"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PG </w:t>
            </w:r>
          </w:p>
        </w:tc>
        <w:tc>
          <w:tcPr>
            <w:tcW w:w="675" w:type="dxa"/>
            <w:tcBorders>
              <w:top w:val="nil"/>
              <w:left w:val="nil"/>
              <w:bottom w:val="nil"/>
              <w:right w:val="nil"/>
            </w:tcBorders>
            <w:shd w:val="clear" w:color="auto" w:fill="F2F2F2" w:themeFill="background1" w:themeFillShade="F2"/>
            <w:hideMark/>
          </w:tcPr>
          <w:p w14:paraId="71B71320"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ADV </w:t>
            </w:r>
          </w:p>
          <w:p w14:paraId="1765AA23"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LG </w:t>
            </w:r>
          </w:p>
        </w:tc>
        <w:tc>
          <w:tcPr>
            <w:tcW w:w="645" w:type="dxa"/>
            <w:tcBorders>
              <w:top w:val="nil"/>
              <w:left w:val="nil"/>
              <w:bottom w:val="nil"/>
              <w:right w:val="nil"/>
            </w:tcBorders>
            <w:shd w:val="clear" w:color="auto" w:fill="F2F2F2" w:themeFill="background1" w:themeFillShade="F2"/>
            <w:hideMark/>
          </w:tcPr>
          <w:p w14:paraId="323CCFC4"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INS </w:t>
            </w:r>
          </w:p>
          <w:p w14:paraId="61FB5DE1"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LG </w:t>
            </w:r>
          </w:p>
        </w:tc>
        <w:tc>
          <w:tcPr>
            <w:tcW w:w="675" w:type="dxa"/>
            <w:tcBorders>
              <w:top w:val="nil"/>
              <w:left w:val="nil"/>
              <w:bottom w:val="nil"/>
              <w:right w:val="nil"/>
            </w:tcBorders>
            <w:shd w:val="clear" w:color="auto" w:fill="F2F2F2" w:themeFill="background1" w:themeFillShade="F2"/>
            <w:hideMark/>
          </w:tcPr>
          <w:p w14:paraId="034D6C1D"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ADV </w:t>
            </w:r>
          </w:p>
          <w:p w14:paraId="4C39532D"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OG </w:t>
            </w:r>
          </w:p>
        </w:tc>
        <w:tc>
          <w:tcPr>
            <w:tcW w:w="735" w:type="dxa"/>
            <w:tcBorders>
              <w:top w:val="nil"/>
              <w:left w:val="nil"/>
              <w:bottom w:val="nil"/>
              <w:right w:val="nil"/>
            </w:tcBorders>
            <w:shd w:val="clear" w:color="auto" w:fill="F2F2F2" w:themeFill="background1" w:themeFillShade="F2"/>
            <w:hideMark/>
          </w:tcPr>
          <w:p w14:paraId="4E38B97E"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INS </w:t>
            </w:r>
          </w:p>
          <w:p w14:paraId="713106F0"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OG </w:t>
            </w:r>
          </w:p>
        </w:tc>
      </w:tr>
      <w:tr w:rsidR="00AD70C1" w:rsidRPr="002345E2" w14:paraId="4C58F317" w14:textId="77777777" w:rsidTr="002115BA">
        <w:trPr>
          <w:trHeight w:val="255"/>
        </w:trPr>
        <w:tc>
          <w:tcPr>
            <w:tcW w:w="9330" w:type="dxa"/>
            <w:gridSpan w:val="8"/>
            <w:tcBorders>
              <w:top w:val="nil"/>
              <w:left w:val="nil"/>
              <w:bottom w:val="nil"/>
              <w:right w:val="nil"/>
            </w:tcBorders>
            <w:shd w:val="clear" w:color="auto" w:fill="FFFFFF" w:themeFill="background1"/>
            <w:hideMark/>
          </w:tcPr>
          <w:p w14:paraId="4AFFA490"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 </w:t>
            </w:r>
          </w:p>
        </w:tc>
      </w:tr>
      <w:tr w:rsidR="00D55795" w:rsidRPr="002345E2" w14:paraId="1ABA553B" w14:textId="77777777" w:rsidTr="002115BA">
        <w:trPr>
          <w:trHeight w:val="255"/>
        </w:trPr>
        <w:tc>
          <w:tcPr>
            <w:tcW w:w="1740" w:type="dxa"/>
            <w:tcBorders>
              <w:top w:val="nil"/>
              <w:left w:val="nil"/>
              <w:bottom w:val="nil"/>
              <w:right w:val="nil"/>
            </w:tcBorders>
            <w:shd w:val="clear" w:color="auto" w:fill="BFBFBF" w:themeFill="background1" w:themeFillShade="BF"/>
            <w:hideMark/>
          </w:tcPr>
          <w:p w14:paraId="0B72A94D" w14:textId="4C5541CF" w:rsidR="002345E2" w:rsidRPr="002345E2" w:rsidRDefault="003A324B"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25092025-01</w:t>
            </w:r>
          </w:p>
        </w:tc>
        <w:tc>
          <w:tcPr>
            <w:tcW w:w="3540" w:type="dxa"/>
            <w:tcBorders>
              <w:top w:val="nil"/>
              <w:left w:val="nil"/>
              <w:bottom w:val="nil"/>
              <w:right w:val="nil"/>
            </w:tcBorders>
            <w:shd w:val="clear" w:color="auto" w:fill="FFFFFF" w:themeFill="background1"/>
          </w:tcPr>
          <w:p w14:paraId="48D5B0AF" w14:textId="77F8496A"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Leerlingenstatuut</w:t>
            </w:r>
          </w:p>
        </w:tc>
        <w:tc>
          <w:tcPr>
            <w:tcW w:w="675" w:type="dxa"/>
            <w:tcBorders>
              <w:top w:val="nil"/>
              <w:left w:val="nil"/>
              <w:bottom w:val="nil"/>
              <w:right w:val="nil"/>
            </w:tcBorders>
            <w:shd w:val="clear" w:color="auto" w:fill="FFFFFF" w:themeFill="background1"/>
          </w:tcPr>
          <w:p w14:paraId="48E80EE1" w14:textId="4C77862B"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098F9765" w14:textId="21837DA2" w:rsidR="002345E2" w:rsidRPr="002345E2" w:rsidRDefault="002345E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64AFC65F" w14:textId="65845A27"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65A0BB2" w14:textId="0B255A87"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077F75B2" w14:textId="5ED11D1A"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3FD2F2D3" w14:textId="7DCA8EB1" w:rsidR="002345E2" w:rsidRPr="002345E2" w:rsidRDefault="002345E2" w:rsidP="002345E2">
            <w:pPr>
              <w:spacing w:line="280" w:lineRule="exact"/>
              <w:ind w:left="0" w:right="-1"/>
              <w:jc w:val="both"/>
              <w:rPr>
                <w:rFonts w:ascii="Times New Roman" w:hAnsi="Times New Roman" w:cs="Times New Roman"/>
                <w:sz w:val="22"/>
                <w:szCs w:val="22"/>
              </w:rPr>
            </w:pPr>
          </w:p>
        </w:tc>
      </w:tr>
      <w:tr w:rsidR="00D55795" w:rsidRPr="002345E2" w14:paraId="428CDC0D" w14:textId="77777777" w:rsidTr="002115BA">
        <w:trPr>
          <w:trHeight w:val="255"/>
        </w:trPr>
        <w:tc>
          <w:tcPr>
            <w:tcW w:w="1740" w:type="dxa"/>
            <w:tcBorders>
              <w:top w:val="nil"/>
              <w:left w:val="nil"/>
              <w:bottom w:val="nil"/>
              <w:right w:val="nil"/>
            </w:tcBorders>
            <w:shd w:val="clear" w:color="auto" w:fill="BFBFBF" w:themeFill="background1" w:themeFillShade="BF"/>
          </w:tcPr>
          <w:p w14:paraId="79648455" w14:textId="7B8563D2"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25092025-02</w:t>
            </w:r>
          </w:p>
        </w:tc>
        <w:tc>
          <w:tcPr>
            <w:tcW w:w="3540" w:type="dxa"/>
            <w:tcBorders>
              <w:top w:val="nil"/>
              <w:left w:val="nil"/>
              <w:bottom w:val="nil"/>
              <w:right w:val="nil"/>
            </w:tcBorders>
            <w:shd w:val="clear" w:color="auto" w:fill="FFFFFF" w:themeFill="background1"/>
          </w:tcPr>
          <w:p w14:paraId="2035B129" w14:textId="0BC2A9F6"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Reglement deelraad</w:t>
            </w:r>
          </w:p>
        </w:tc>
        <w:tc>
          <w:tcPr>
            <w:tcW w:w="675" w:type="dxa"/>
            <w:tcBorders>
              <w:top w:val="nil"/>
              <w:left w:val="nil"/>
              <w:bottom w:val="nil"/>
              <w:right w:val="nil"/>
            </w:tcBorders>
            <w:shd w:val="clear" w:color="auto" w:fill="FFFFFF" w:themeFill="background1"/>
          </w:tcPr>
          <w:p w14:paraId="46DA242C" w14:textId="6CDB5889"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9AA8141" w14:textId="5F4466FF"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5D2D6936" w14:textId="2DAC2144"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22A2B36" w14:textId="45FEE92E"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6C8945B" w14:textId="65F57A86"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27F02374" w14:textId="1178E4FD" w:rsidR="002345E2" w:rsidRPr="002345E2" w:rsidRDefault="002345E2" w:rsidP="002345E2">
            <w:pPr>
              <w:spacing w:line="280" w:lineRule="exact"/>
              <w:ind w:left="0" w:right="-1"/>
              <w:jc w:val="both"/>
              <w:rPr>
                <w:rFonts w:ascii="Times New Roman" w:hAnsi="Times New Roman" w:cs="Times New Roman"/>
                <w:sz w:val="22"/>
                <w:szCs w:val="22"/>
              </w:rPr>
            </w:pPr>
          </w:p>
        </w:tc>
      </w:tr>
      <w:tr w:rsidR="00D55795" w:rsidRPr="002345E2" w14:paraId="108497C3" w14:textId="77777777" w:rsidTr="002115BA">
        <w:trPr>
          <w:trHeight w:val="255"/>
        </w:trPr>
        <w:tc>
          <w:tcPr>
            <w:tcW w:w="1740" w:type="dxa"/>
            <w:tcBorders>
              <w:top w:val="nil"/>
              <w:left w:val="nil"/>
              <w:bottom w:val="nil"/>
              <w:right w:val="nil"/>
            </w:tcBorders>
            <w:shd w:val="clear" w:color="auto" w:fill="BFBFBF" w:themeFill="background1" w:themeFillShade="BF"/>
          </w:tcPr>
          <w:p w14:paraId="30E2C06E" w14:textId="3D81542C"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25092025-03</w:t>
            </w:r>
          </w:p>
        </w:tc>
        <w:tc>
          <w:tcPr>
            <w:tcW w:w="3540" w:type="dxa"/>
            <w:tcBorders>
              <w:top w:val="nil"/>
              <w:left w:val="nil"/>
              <w:bottom w:val="nil"/>
              <w:right w:val="nil"/>
            </w:tcBorders>
            <w:shd w:val="clear" w:color="auto" w:fill="FFFFFF" w:themeFill="background1"/>
          </w:tcPr>
          <w:p w14:paraId="05FD1069" w14:textId="40FF0779"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PTA</w:t>
            </w:r>
          </w:p>
        </w:tc>
        <w:tc>
          <w:tcPr>
            <w:tcW w:w="675" w:type="dxa"/>
            <w:tcBorders>
              <w:top w:val="nil"/>
              <w:left w:val="nil"/>
              <w:bottom w:val="nil"/>
              <w:right w:val="nil"/>
            </w:tcBorders>
            <w:shd w:val="clear" w:color="auto" w:fill="FFFFFF" w:themeFill="background1"/>
          </w:tcPr>
          <w:p w14:paraId="586B3474" w14:textId="0ECAE9A4"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3C83BB5" w14:textId="652AE6AD"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53A74201" w14:textId="3D89F77B"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529C037E" w14:textId="39E056A3"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463EDE87" w14:textId="47087025"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74EBAE24" w14:textId="1C888863"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w:t>
            </w:r>
          </w:p>
        </w:tc>
      </w:tr>
      <w:tr w:rsidR="00D55795" w:rsidRPr="002345E2" w14:paraId="0FD13C5D" w14:textId="77777777" w:rsidTr="002115BA">
        <w:trPr>
          <w:trHeight w:val="255"/>
        </w:trPr>
        <w:tc>
          <w:tcPr>
            <w:tcW w:w="1740" w:type="dxa"/>
            <w:tcBorders>
              <w:top w:val="nil"/>
              <w:left w:val="nil"/>
              <w:bottom w:val="nil"/>
              <w:right w:val="nil"/>
            </w:tcBorders>
            <w:shd w:val="clear" w:color="auto" w:fill="BFBFBF" w:themeFill="background1" w:themeFillShade="BF"/>
          </w:tcPr>
          <w:p w14:paraId="49BED0E8" w14:textId="272616A0" w:rsidR="002345E2" w:rsidRPr="002345E2" w:rsidRDefault="0010308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20112025-04</w:t>
            </w:r>
          </w:p>
        </w:tc>
        <w:tc>
          <w:tcPr>
            <w:tcW w:w="3540" w:type="dxa"/>
            <w:tcBorders>
              <w:top w:val="nil"/>
              <w:left w:val="nil"/>
              <w:bottom w:val="nil"/>
              <w:right w:val="nil"/>
            </w:tcBorders>
            <w:shd w:val="clear" w:color="auto" w:fill="FFFFFF" w:themeFill="background1"/>
          </w:tcPr>
          <w:p w14:paraId="38612F8B" w14:textId="6D05DBF4" w:rsidR="002345E2" w:rsidRPr="002345E2" w:rsidRDefault="0010308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Internationaliseringsbeleid</w:t>
            </w:r>
          </w:p>
        </w:tc>
        <w:tc>
          <w:tcPr>
            <w:tcW w:w="675" w:type="dxa"/>
            <w:tcBorders>
              <w:top w:val="nil"/>
              <w:left w:val="nil"/>
              <w:bottom w:val="nil"/>
              <w:right w:val="nil"/>
            </w:tcBorders>
            <w:shd w:val="clear" w:color="auto" w:fill="FFFFFF" w:themeFill="background1"/>
          </w:tcPr>
          <w:p w14:paraId="0369CA7B" w14:textId="171F8510"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0C898224" w14:textId="7983A7BF"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2524E10" w14:textId="2D3C332A"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A896B04" w14:textId="4AC75441"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04DB62EE" w14:textId="638096EE"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6F6EFC48" w14:textId="5BF823D8"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0EA1F6A2" w14:textId="77777777" w:rsidTr="002115BA">
        <w:trPr>
          <w:trHeight w:val="240"/>
        </w:trPr>
        <w:tc>
          <w:tcPr>
            <w:tcW w:w="1740" w:type="dxa"/>
            <w:tcBorders>
              <w:top w:val="nil"/>
              <w:left w:val="nil"/>
              <w:bottom w:val="nil"/>
              <w:right w:val="nil"/>
            </w:tcBorders>
            <w:shd w:val="clear" w:color="auto" w:fill="BFBFBF" w:themeFill="background1" w:themeFillShade="BF"/>
          </w:tcPr>
          <w:p w14:paraId="690565F8" w14:textId="31EAB600" w:rsidR="002345E2" w:rsidRPr="002345E2" w:rsidRDefault="0010308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20112025-05</w:t>
            </w:r>
          </w:p>
        </w:tc>
        <w:tc>
          <w:tcPr>
            <w:tcW w:w="3540" w:type="dxa"/>
            <w:tcBorders>
              <w:top w:val="nil"/>
              <w:left w:val="nil"/>
              <w:bottom w:val="nil"/>
              <w:right w:val="nil"/>
            </w:tcBorders>
            <w:shd w:val="clear" w:color="auto" w:fill="FFFFFF" w:themeFill="background1"/>
          </w:tcPr>
          <w:p w14:paraId="0F25BF0D" w14:textId="4BB4C482" w:rsidR="002345E2" w:rsidRPr="002345E2" w:rsidRDefault="0010308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Aanpassing PTA biologie lj3</w:t>
            </w:r>
          </w:p>
        </w:tc>
        <w:tc>
          <w:tcPr>
            <w:tcW w:w="675" w:type="dxa"/>
            <w:tcBorders>
              <w:top w:val="nil"/>
              <w:left w:val="nil"/>
              <w:bottom w:val="nil"/>
              <w:right w:val="nil"/>
            </w:tcBorders>
            <w:shd w:val="clear" w:color="auto" w:fill="FFFFFF" w:themeFill="background1"/>
          </w:tcPr>
          <w:p w14:paraId="361F150A" w14:textId="2D61469D"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176E6C4" w14:textId="5983F454"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297FC7A5" w14:textId="7EFEDF19"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61AC1A3" w14:textId="364112B5"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6B8342A2" w14:textId="0DDCC70E"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25A03870" w14:textId="79777B93"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6A74E7E5" w14:textId="77777777" w:rsidTr="002115BA">
        <w:trPr>
          <w:trHeight w:val="240"/>
        </w:trPr>
        <w:tc>
          <w:tcPr>
            <w:tcW w:w="1740" w:type="dxa"/>
            <w:tcBorders>
              <w:top w:val="nil"/>
              <w:left w:val="nil"/>
              <w:bottom w:val="nil"/>
              <w:right w:val="nil"/>
            </w:tcBorders>
            <w:shd w:val="clear" w:color="auto" w:fill="BFBFBF" w:themeFill="background1" w:themeFillShade="BF"/>
          </w:tcPr>
          <w:p w14:paraId="767F6570" w14:textId="1B6B1DF6" w:rsidR="002345E2" w:rsidRPr="002345E2" w:rsidRDefault="4B2D7CF9" w:rsidP="002345E2">
            <w:pPr>
              <w:spacing w:line="280" w:lineRule="exact"/>
              <w:ind w:left="0" w:right="-1"/>
              <w:jc w:val="both"/>
            </w:pPr>
            <w:r w:rsidRPr="028F5D77">
              <w:rPr>
                <w:rFonts w:ascii="Times New Roman" w:hAnsi="Times New Roman" w:cs="Times New Roman"/>
                <w:sz w:val="22"/>
                <w:szCs w:val="22"/>
              </w:rPr>
              <w:t>18122025-06</w:t>
            </w:r>
          </w:p>
        </w:tc>
        <w:tc>
          <w:tcPr>
            <w:tcW w:w="3540" w:type="dxa"/>
            <w:tcBorders>
              <w:top w:val="nil"/>
              <w:left w:val="nil"/>
              <w:bottom w:val="nil"/>
              <w:right w:val="nil"/>
            </w:tcBorders>
            <w:shd w:val="clear" w:color="auto" w:fill="FFFFFF" w:themeFill="background1"/>
          </w:tcPr>
          <w:p w14:paraId="1063698F" w14:textId="1DB2A58B" w:rsidR="002345E2" w:rsidRPr="002345E2" w:rsidRDefault="4B2D7CF9" w:rsidP="002345E2">
            <w:pPr>
              <w:spacing w:line="280" w:lineRule="exact"/>
              <w:ind w:left="0" w:right="-1"/>
              <w:jc w:val="both"/>
            </w:pPr>
            <w:r w:rsidRPr="028F5D77">
              <w:rPr>
                <w:rFonts w:ascii="Times New Roman" w:hAnsi="Times New Roman" w:cs="Times New Roman"/>
                <w:sz w:val="22"/>
                <w:szCs w:val="22"/>
              </w:rPr>
              <w:t>Aanpassing PTA economie lj3</w:t>
            </w:r>
          </w:p>
        </w:tc>
        <w:tc>
          <w:tcPr>
            <w:tcW w:w="675" w:type="dxa"/>
            <w:tcBorders>
              <w:top w:val="nil"/>
              <w:left w:val="nil"/>
              <w:bottom w:val="nil"/>
              <w:right w:val="nil"/>
            </w:tcBorders>
            <w:shd w:val="clear" w:color="auto" w:fill="FFFFFF" w:themeFill="background1"/>
          </w:tcPr>
          <w:p w14:paraId="50D54DC4" w14:textId="463C806F"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2154899" w14:textId="49770031" w:rsidR="002345E2" w:rsidRPr="002345E2" w:rsidRDefault="4B2D7CF9" w:rsidP="002345E2">
            <w:pPr>
              <w:spacing w:line="280" w:lineRule="exact"/>
              <w:ind w:left="0" w:right="-1"/>
              <w:jc w:val="both"/>
            </w:pPr>
            <w:r w:rsidRPr="028F5D77">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258EDABE" w14:textId="5C7187EC"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46A7799" w14:textId="7219F6EF" w:rsidR="002345E2" w:rsidRPr="002345E2" w:rsidRDefault="4B2D7CF9" w:rsidP="002345E2">
            <w:pPr>
              <w:spacing w:line="280" w:lineRule="exact"/>
              <w:ind w:left="0" w:right="-1"/>
              <w:jc w:val="both"/>
            </w:pPr>
            <w:r w:rsidRPr="028F5D77">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337B1AD9" w14:textId="1C584DFB"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14C1D0D3" w14:textId="55B811D5" w:rsidR="002345E2" w:rsidRPr="002345E2" w:rsidRDefault="4B2D7CF9" w:rsidP="002345E2">
            <w:pPr>
              <w:spacing w:line="280" w:lineRule="exact"/>
              <w:ind w:left="0" w:right="-1"/>
              <w:jc w:val="both"/>
            </w:pPr>
            <w:r w:rsidRPr="028F5D77">
              <w:rPr>
                <w:rFonts w:ascii="Times New Roman" w:hAnsi="Times New Roman" w:cs="Times New Roman"/>
                <w:sz w:val="22"/>
                <w:szCs w:val="22"/>
              </w:rPr>
              <w:t>X</w:t>
            </w:r>
          </w:p>
        </w:tc>
      </w:tr>
      <w:tr w:rsidR="00D55795" w:rsidRPr="002345E2" w14:paraId="0508279A" w14:textId="77777777" w:rsidTr="002115BA">
        <w:trPr>
          <w:trHeight w:val="240"/>
        </w:trPr>
        <w:tc>
          <w:tcPr>
            <w:tcW w:w="1740" w:type="dxa"/>
            <w:tcBorders>
              <w:top w:val="nil"/>
              <w:left w:val="nil"/>
              <w:bottom w:val="nil"/>
              <w:right w:val="nil"/>
            </w:tcBorders>
            <w:shd w:val="clear" w:color="auto" w:fill="BFBFBF" w:themeFill="background1" w:themeFillShade="BF"/>
          </w:tcPr>
          <w:p w14:paraId="21F133B4" w14:textId="12DF5F91"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29012026-01</w:t>
            </w:r>
          </w:p>
        </w:tc>
        <w:tc>
          <w:tcPr>
            <w:tcW w:w="3540" w:type="dxa"/>
            <w:tcBorders>
              <w:top w:val="nil"/>
              <w:left w:val="nil"/>
              <w:bottom w:val="nil"/>
              <w:right w:val="nil"/>
            </w:tcBorders>
            <w:shd w:val="clear" w:color="auto" w:fill="FFFFFF" w:themeFill="background1"/>
          </w:tcPr>
          <w:p w14:paraId="3D594F5E" w14:textId="76BB5818"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Sociale veiligheidsbeleid</w:t>
            </w:r>
          </w:p>
        </w:tc>
        <w:tc>
          <w:tcPr>
            <w:tcW w:w="675" w:type="dxa"/>
            <w:tcBorders>
              <w:top w:val="nil"/>
              <w:left w:val="nil"/>
              <w:bottom w:val="nil"/>
              <w:right w:val="nil"/>
            </w:tcBorders>
            <w:shd w:val="clear" w:color="auto" w:fill="FFFFFF" w:themeFill="background1"/>
          </w:tcPr>
          <w:p w14:paraId="26468DDC" w14:textId="169ED4E9"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BBCFA0C" w14:textId="0C2F9678"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BD1A95B" w14:textId="44C3E69D"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555AB96F" w14:textId="18AC35EA"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488CC11" w14:textId="3DFEE0C7"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5F095B80" w14:textId="219D0DF4"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373AB552" w14:textId="77777777" w:rsidTr="002115BA">
        <w:trPr>
          <w:trHeight w:val="240"/>
        </w:trPr>
        <w:tc>
          <w:tcPr>
            <w:tcW w:w="1740" w:type="dxa"/>
            <w:tcBorders>
              <w:top w:val="nil"/>
              <w:left w:val="nil"/>
              <w:bottom w:val="nil"/>
              <w:right w:val="nil"/>
            </w:tcBorders>
            <w:shd w:val="clear" w:color="auto" w:fill="BFBFBF" w:themeFill="background1" w:themeFillShade="BF"/>
          </w:tcPr>
          <w:p w14:paraId="24E3FA37" w14:textId="119098BD"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29012026-02</w:t>
            </w:r>
          </w:p>
        </w:tc>
        <w:tc>
          <w:tcPr>
            <w:tcW w:w="3540" w:type="dxa"/>
            <w:tcBorders>
              <w:top w:val="nil"/>
              <w:left w:val="nil"/>
              <w:bottom w:val="nil"/>
              <w:right w:val="nil"/>
            </w:tcBorders>
            <w:shd w:val="clear" w:color="auto" w:fill="FFFFFF" w:themeFill="background1"/>
          </w:tcPr>
          <w:p w14:paraId="5902DD75" w14:textId="3277F15A"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Anti-Pest Protocol</w:t>
            </w:r>
          </w:p>
        </w:tc>
        <w:tc>
          <w:tcPr>
            <w:tcW w:w="675" w:type="dxa"/>
            <w:tcBorders>
              <w:top w:val="nil"/>
              <w:left w:val="nil"/>
              <w:bottom w:val="nil"/>
              <w:right w:val="nil"/>
            </w:tcBorders>
            <w:shd w:val="clear" w:color="auto" w:fill="FFFFFF" w:themeFill="background1"/>
          </w:tcPr>
          <w:p w14:paraId="5DF6A44C" w14:textId="3E72D034"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45" w:type="dxa"/>
            <w:tcBorders>
              <w:top w:val="nil"/>
              <w:left w:val="nil"/>
              <w:bottom w:val="nil"/>
              <w:right w:val="nil"/>
            </w:tcBorders>
            <w:shd w:val="clear" w:color="auto" w:fill="FFFFFF" w:themeFill="background1"/>
          </w:tcPr>
          <w:p w14:paraId="5A09ECCC" w14:textId="7F0A8351" w:rsidR="002345E2" w:rsidRPr="002345E2" w:rsidRDefault="002345E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9CE2B3F" w14:textId="55AA31CE"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45" w:type="dxa"/>
            <w:tcBorders>
              <w:top w:val="nil"/>
              <w:left w:val="nil"/>
              <w:bottom w:val="nil"/>
              <w:right w:val="nil"/>
            </w:tcBorders>
            <w:shd w:val="clear" w:color="auto" w:fill="FFFFFF" w:themeFill="background1"/>
          </w:tcPr>
          <w:p w14:paraId="055DE143" w14:textId="5A37F762" w:rsidR="002345E2" w:rsidRPr="002345E2" w:rsidRDefault="002345E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D9784DA" w14:textId="7D45A0A5"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735" w:type="dxa"/>
            <w:tcBorders>
              <w:top w:val="nil"/>
              <w:left w:val="nil"/>
              <w:bottom w:val="nil"/>
              <w:right w:val="nil"/>
            </w:tcBorders>
            <w:shd w:val="clear" w:color="auto" w:fill="FFFFFF" w:themeFill="background1"/>
          </w:tcPr>
          <w:p w14:paraId="38D0A445" w14:textId="4134EC77" w:rsidR="002345E2" w:rsidRPr="002345E2" w:rsidRDefault="002345E2" w:rsidP="002345E2">
            <w:pPr>
              <w:spacing w:line="280" w:lineRule="exact"/>
              <w:ind w:left="0" w:right="-1"/>
              <w:jc w:val="both"/>
              <w:rPr>
                <w:rFonts w:ascii="Times New Roman" w:hAnsi="Times New Roman" w:cs="Times New Roman"/>
                <w:sz w:val="22"/>
                <w:szCs w:val="22"/>
              </w:rPr>
            </w:pPr>
          </w:p>
        </w:tc>
      </w:tr>
      <w:tr w:rsidR="00D55795" w:rsidRPr="002345E2" w14:paraId="341C1713" w14:textId="77777777" w:rsidTr="002115BA">
        <w:trPr>
          <w:trHeight w:val="240"/>
        </w:trPr>
        <w:tc>
          <w:tcPr>
            <w:tcW w:w="1740" w:type="dxa"/>
            <w:tcBorders>
              <w:top w:val="nil"/>
              <w:left w:val="nil"/>
              <w:bottom w:val="nil"/>
              <w:right w:val="nil"/>
            </w:tcBorders>
            <w:shd w:val="clear" w:color="auto" w:fill="BFBFBF" w:themeFill="background1" w:themeFillShade="BF"/>
          </w:tcPr>
          <w:p w14:paraId="624AE4DA" w14:textId="040C85D6"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29012026-03</w:t>
            </w:r>
          </w:p>
        </w:tc>
        <w:tc>
          <w:tcPr>
            <w:tcW w:w="3540" w:type="dxa"/>
            <w:tcBorders>
              <w:top w:val="nil"/>
              <w:left w:val="nil"/>
              <w:bottom w:val="nil"/>
              <w:right w:val="nil"/>
            </w:tcBorders>
            <w:shd w:val="clear" w:color="auto" w:fill="FFFFFF" w:themeFill="background1"/>
          </w:tcPr>
          <w:p w14:paraId="6E3A65C5" w14:textId="31DEF194"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Lessentabel 2026-2027</w:t>
            </w:r>
          </w:p>
        </w:tc>
        <w:tc>
          <w:tcPr>
            <w:tcW w:w="675" w:type="dxa"/>
            <w:tcBorders>
              <w:top w:val="nil"/>
              <w:left w:val="nil"/>
              <w:bottom w:val="nil"/>
              <w:right w:val="nil"/>
            </w:tcBorders>
            <w:shd w:val="clear" w:color="auto" w:fill="FFFFFF" w:themeFill="background1"/>
          </w:tcPr>
          <w:p w14:paraId="515F29F5" w14:textId="3C844439"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AD96B5A" w14:textId="50E67D4D"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1F84340" w14:textId="1D485D74"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C38A2C5" w14:textId="3561D834"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23C96C6F" w14:textId="5C9C8DEB"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0151A463" w14:textId="05B00595"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3D4175" w14:paraId="2989AC75" w14:textId="77777777" w:rsidTr="002115BA">
        <w:trPr>
          <w:trHeight w:val="240"/>
        </w:trPr>
        <w:tc>
          <w:tcPr>
            <w:tcW w:w="1740" w:type="dxa"/>
            <w:tcBorders>
              <w:top w:val="nil"/>
              <w:left w:val="nil"/>
              <w:bottom w:val="nil"/>
              <w:right w:val="nil"/>
            </w:tcBorders>
            <w:shd w:val="clear" w:color="auto" w:fill="BFBFBF" w:themeFill="background1" w:themeFillShade="BF"/>
          </w:tcPr>
          <w:p w14:paraId="34ADF4B8" w14:textId="5B9FA16F" w:rsidR="002345E2" w:rsidRPr="003D4175" w:rsidRDefault="00721331" w:rsidP="002345E2">
            <w:pPr>
              <w:spacing w:line="280" w:lineRule="exact"/>
              <w:ind w:left="0" w:right="-1"/>
              <w:jc w:val="both"/>
              <w:rPr>
                <w:rFonts w:ascii="Times New Roman" w:hAnsi="Times New Roman" w:cs="Times New Roman"/>
                <w:sz w:val="22"/>
                <w:szCs w:val="22"/>
                <w:highlight w:val="yellow"/>
              </w:rPr>
            </w:pPr>
            <w:r w:rsidRPr="003D4175">
              <w:rPr>
                <w:rFonts w:ascii="Times New Roman" w:hAnsi="Times New Roman" w:cs="Times New Roman"/>
                <w:sz w:val="22"/>
                <w:szCs w:val="22"/>
                <w:highlight w:val="yellow"/>
              </w:rPr>
              <w:t>29012026-04</w:t>
            </w:r>
          </w:p>
        </w:tc>
        <w:tc>
          <w:tcPr>
            <w:tcW w:w="3540" w:type="dxa"/>
            <w:tcBorders>
              <w:top w:val="nil"/>
              <w:left w:val="nil"/>
              <w:bottom w:val="nil"/>
              <w:right w:val="nil"/>
            </w:tcBorders>
            <w:shd w:val="clear" w:color="auto" w:fill="FFFFFF" w:themeFill="background1"/>
          </w:tcPr>
          <w:p w14:paraId="1091FA65" w14:textId="48BB4D2F" w:rsidR="002345E2" w:rsidRPr="003D4175" w:rsidRDefault="00A828F3" w:rsidP="002345E2">
            <w:pPr>
              <w:spacing w:line="280" w:lineRule="exact"/>
              <w:ind w:left="0" w:right="-1"/>
              <w:jc w:val="both"/>
              <w:rPr>
                <w:rFonts w:ascii="Times New Roman" w:hAnsi="Times New Roman" w:cs="Times New Roman"/>
                <w:sz w:val="22"/>
                <w:szCs w:val="22"/>
                <w:highlight w:val="yellow"/>
              </w:rPr>
            </w:pPr>
            <w:r w:rsidRPr="003D4175">
              <w:rPr>
                <w:rFonts w:ascii="Times New Roman" w:hAnsi="Times New Roman" w:cs="Times New Roman"/>
                <w:sz w:val="22"/>
                <w:szCs w:val="22"/>
                <w:highlight w:val="yellow"/>
              </w:rPr>
              <w:t>Leerlingenstatuut</w:t>
            </w:r>
          </w:p>
        </w:tc>
        <w:tc>
          <w:tcPr>
            <w:tcW w:w="675" w:type="dxa"/>
            <w:tcBorders>
              <w:top w:val="nil"/>
              <w:left w:val="nil"/>
              <w:bottom w:val="nil"/>
              <w:right w:val="nil"/>
            </w:tcBorders>
            <w:shd w:val="clear" w:color="auto" w:fill="FFFFFF" w:themeFill="background1"/>
          </w:tcPr>
          <w:p w14:paraId="4B3FB1B8" w14:textId="714C12DF"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c>
          <w:tcPr>
            <w:tcW w:w="645" w:type="dxa"/>
            <w:tcBorders>
              <w:top w:val="nil"/>
              <w:left w:val="nil"/>
              <w:bottom w:val="nil"/>
              <w:right w:val="nil"/>
            </w:tcBorders>
            <w:shd w:val="clear" w:color="auto" w:fill="FFFFFF" w:themeFill="background1"/>
          </w:tcPr>
          <w:p w14:paraId="6591CACD" w14:textId="440E3D22"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c>
          <w:tcPr>
            <w:tcW w:w="675" w:type="dxa"/>
            <w:tcBorders>
              <w:top w:val="nil"/>
              <w:left w:val="nil"/>
              <w:bottom w:val="nil"/>
              <w:right w:val="nil"/>
            </w:tcBorders>
            <w:shd w:val="clear" w:color="auto" w:fill="FFFFFF" w:themeFill="background1"/>
          </w:tcPr>
          <w:p w14:paraId="251E12A9" w14:textId="40A2E3E9"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c>
          <w:tcPr>
            <w:tcW w:w="645" w:type="dxa"/>
            <w:tcBorders>
              <w:top w:val="nil"/>
              <w:left w:val="nil"/>
              <w:bottom w:val="nil"/>
              <w:right w:val="nil"/>
            </w:tcBorders>
            <w:shd w:val="clear" w:color="auto" w:fill="FFFFFF" w:themeFill="background1"/>
          </w:tcPr>
          <w:p w14:paraId="0DBE9E5C" w14:textId="2D917785"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c>
          <w:tcPr>
            <w:tcW w:w="675" w:type="dxa"/>
            <w:tcBorders>
              <w:top w:val="nil"/>
              <w:left w:val="nil"/>
              <w:bottom w:val="nil"/>
              <w:right w:val="nil"/>
            </w:tcBorders>
            <w:shd w:val="clear" w:color="auto" w:fill="FFFFFF" w:themeFill="background1"/>
          </w:tcPr>
          <w:p w14:paraId="64CDF567" w14:textId="3B364F6A"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c>
          <w:tcPr>
            <w:tcW w:w="735" w:type="dxa"/>
            <w:tcBorders>
              <w:top w:val="nil"/>
              <w:left w:val="nil"/>
              <w:bottom w:val="nil"/>
              <w:right w:val="nil"/>
            </w:tcBorders>
            <w:shd w:val="clear" w:color="auto" w:fill="FFFFFF" w:themeFill="background1"/>
          </w:tcPr>
          <w:p w14:paraId="4C4C6348" w14:textId="03179831"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r>
      <w:tr w:rsidR="00D55795" w:rsidRPr="002345E2" w14:paraId="7C9885F4" w14:textId="77777777" w:rsidTr="002115BA">
        <w:trPr>
          <w:trHeight w:val="240"/>
        </w:trPr>
        <w:tc>
          <w:tcPr>
            <w:tcW w:w="1740" w:type="dxa"/>
            <w:tcBorders>
              <w:top w:val="nil"/>
              <w:left w:val="nil"/>
              <w:bottom w:val="nil"/>
              <w:right w:val="nil"/>
            </w:tcBorders>
            <w:shd w:val="clear" w:color="auto" w:fill="BFBFBF" w:themeFill="background1" w:themeFillShade="BF"/>
          </w:tcPr>
          <w:p w14:paraId="21A9BC2E" w14:textId="330C2D0E" w:rsidR="002345E2" w:rsidRPr="002345E2" w:rsidRDefault="00D56C2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19032026-01</w:t>
            </w:r>
          </w:p>
        </w:tc>
        <w:tc>
          <w:tcPr>
            <w:tcW w:w="3540" w:type="dxa"/>
            <w:tcBorders>
              <w:top w:val="nil"/>
              <w:left w:val="nil"/>
              <w:bottom w:val="nil"/>
              <w:right w:val="nil"/>
            </w:tcBorders>
            <w:shd w:val="clear" w:color="auto" w:fill="FFFFFF" w:themeFill="background1"/>
          </w:tcPr>
          <w:p w14:paraId="07A4E29E" w14:textId="3EB19CF1" w:rsidR="002345E2" w:rsidRPr="002345E2" w:rsidRDefault="00EC704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International Award</w:t>
            </w:r>
          </w:p>
        </w:tc>
        <w:tc>
          <w:tcPr>
            <w:tcW w:w="675" w:type="dxa"/>
            <w:tcBorders>
              <w:top w:val="nil"/>
              <w:left w:val="nil"/>
              <w:bottom w:val="nil"/>
              <w:right w:val="nil"/>
            </w:tcBorders>
            <w:shd w:val="clear" w:color="auto" w:fill="FFFFFF" w:themeFill="background1"/>
          </w:tcPr>
          <w:p w14:paraId="5B9679D3" w14:textId="4FACCFDE"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6CC76DC" w14:textId="403C7750"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5CF89C47" w14:textId="300C6AF5"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8903F23" w14:textId="6ABA1F29"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60D2F868" w14:textId="493724EC"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18908DB1" w14:textId="014A65B4"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6061A67A" w14:textId="77777777" w:rsidTr="002115BA">
        <w:trPr>
          <w:trHeight w:val="240"/>
        </w:trPr>
        <w:tc>
          <w:tcPr>
            <w:tcW w:w="1740" w:type="dxa"/>
            <w:tcBorders>
              <w:top w:val="nil"/>
              <w:left w:val="nil"/>
              <w:bottom w:val="nil"/>
              <w:right w:val="nil"/>
            </w:tcBorders>
            <w:shd w:val="clear" w:color="auto" w:fill="BFBFBF" w:themeFill="background1" w:themeFillShade="BF"/>
          </w:tcPr>
          <w:p w14:paraId="0257ECDD" w14:textId="49D48AD3" w:rsidR="002345E2" w:rsidRPr="002345E2" w:rsidRDefault="00D56C2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19032026-02</w:t>
            </w:r>
          </w:p>
        </w:tc>
        <w:tc>
          <w:tcPr>
            <w:tcW w:w="3540" w:type="dxa"/>
            <w:tcBorders>
              <w:top w:val="nil"/>
              <w:left w:val="nil"/>
              <w:bottom w:val="nil"/>
              <w:right w:val="nil"/>
            </w:tcBorders>
            <w:shd w:val="clear" w:color="auto" w:fill="FFFFFF" w:themeFill="background1"/>
          </w:tcPr>
          <w:p w14:paraId="02267A49" w14:textId="31C7FCB7" w:rsidR="002345E2" w:rsidRPr="002345E2" w:rsidRDefault="00EC704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Ondersteuningsplan</w:t>
            </w:r>
          </w:p>
        </w:tc>
        <w:tc>
          <w:tcPr>
            <w:tcW w:w="675" w:type="dxa"/>
            <w:tcBorders>
              <w:top w:val="nil"/>
              <w:left w:val="nil"/>
              <w:bottom w:val="nil"/>
              <w:right w:val="nil"/>
            </w:tcBorders>
            <w:shd w:val="clear" w:color="auto" w:fill="FFFFFF" w:themeFill="background1"/>
          </w:tcPr>
          <w:p w14:paraId="192DE524" w14:textId="438E103C"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10BC5D69" w14:textId="1E2C5CE5"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25582E00" w14:textId="79AE4563"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2E987C4" w14:textId="26F48101"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40A42B2" w14:textId="57DB430D"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68AD6DFE" w14:textId="0D05D11B"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3472F274" w14:textId="77777777" w:rsidTr="002115BA">
        <w:trPr>
          <w:trHeight w:val="240"/>
        </w:trPr>
        <w:tc>
          <w:tcPr>
            <w:tcW w:w="1740" w:type="dxa"/>
            <w:tcBorders>
              <w:top w:val="nil"/>
              <w:left w:val="nil"/>
              <w:bottom w:val="nil"/>
              <w:right w:val="nil"/>
            </w:tcBorders>
            <w:shd w:val="clear" w:color="auto" w:fill="BFBFBF" w:themeFill="background1" w:themeFillShade="BF"/>
          </w:tcPr>
          <w:p w14:paraId="1D3C842B" w14:textId="6B5B2B22" w:rsidR="002345E2" w:rsidRPr="002345E2" w:rsidRDefault="00D56C2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19032026-03</w:t>
            </w:r>
          </w:p>
        </w:tc>
        <w:tc>
          <w:tcPr>
            <w:tcW w:w="3540" w:type="dxa"/>
            <w:tcBorders>
              <w:top w:val="nil"/>
              <w:left w:val="nil"/>
              <w:bottom w:val="nil"/>
              <w:right w:val="nil"/>
            </w:tcBorders>
            <w:shd w:val="clear" w:color="auto" w:fill="FFFFFF" w:themeFill="background1"/>
          </w:tcPr>
          <w:p w14:paraId="35A7240A" w14:textId="4C05C17E" w:rsidR="002345E2" w:rsidRPr="002345E2" w:rsidRDefault="00EC704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Vrijwillige ouderbijdrage</w:t>
            </w:r>
          </w:p>
        </w:tc>
        <w:tc>
          <w:tcPr>
            <w:tcW w:w="675" w:type="dxa"/>
            <w:tcBorders>
              <w:top w:val="nil"/>
              <w:left w:val="nil"/>
              <w:bottom w:val="nil"/>
              <w:right w:val="nil"/>
            </w:tcBorders>
            <w:shd w:val="clear" w:color="auto" w:fill="FFFFFF" w:themeFill="background1"/>
          </w:tcPr>
          <w:p w14:paraId="681E52DF" w14:textId="3C1B4143"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E5E1A89" w14:textId="195294DF"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2B2CFEB2" w14:textId="04444935"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833AF21" w14:textId="1025F419"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71D2753A" w14:textId="7BAEB744"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31E8362C" w14:textId="3333AA73"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3A723C6B" w14:textId="77777777" w:rsidTr="002115BA">
        <w:trPr>
          <w:trHeight w:val="240"/>
        </w:trPr>
        <w:tc>
          <w:tcPr>
            <w:tcW w:w="1740" w:type="dxa"/>
            <w:tcBorders>
              <w:top w:val="nil"/>
              <w:left w:val="nil"/>
              <w:bottom w:val="nil"/>
              <w:right w:val="nil"/>
            </w:tcBorders>
            <w:shd w:val="clear" w:color="auto" w:fill="BFBFBF" w:themeFill="background1" w:themeFillShade="BF"/>
          </w:tcPr>
          <w:p w14:paraId="38CC1605" w14:textId="4CFAA6F5" w:rsidR="002345E2" w:rsidRPr="002345E2" w:rsidRDefault="00D56C2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19032026-04</w:t>
            </w:r>
          </w:p>
        </w:tc>
        <w:tc>
          <w:tcPr>
            <w:tcW w:w="3540" w:type="dxa"/>
            <w:tcBorders>
              <w:top w:val="nil"/>
              <w:left w:val="nil"/>
              <w:bottom w:val="nil"/>
              <w:right w:val="nil"/>
            </w:tcBorders>
            <w:shd w:val="clear" w:color="auto" w:fill="FFFFFF" w:themeFill="background1"/>
          </w:tcPr>
          <w:p w14:paraId="08759B68" w14:textId="34ADEE59" w:rsidR="002345E2" w:rsidRPr="002345E2" w:rsidRDefault="0030733E"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Groepskompas</w:t>
            </w:r>
          </w:p>
        </w:tc>
        <w:tc>
          <w:tcPr>
            <w:tcW w:w="675" w:type="dxa"/>
            <w:tcBorders>
              <w:top w:val="nil"/>
              <w:left w:val="nil"/>
              <w:bottom w:val="nil"/>
              <w:right w:val="nil"/>
            </w:tcBorders>
            <w:shd w:val="clear" w:color="auto" w:fill="FFFFFF" w:themeFill="background1"/>
          </w:tcPr>
          <w:p w14:paraId="22D7933D" w14:textId="61A67A4E"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3385650" w14:textId="601ED15C"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63541C05" w14:textId="4D0C05F2"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CC3C74E" w14:textId="1B1228B1"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6DC1CCDB" w14:textId="4F8B5415"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3EDCDF60" w14:textId="22AFDE54"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2911F41D" w14:textId="77777777" w:rsidTr="002115BA">
        <w:trPr>
          <w:trHeight w:val="240"/>
        </w:trPr>
        <w:tc>
          <w:tcPr>
            <w:tcW w:w="1740" w:type="dxa"/>
            <w:tcBorders>
              <w:top w:val="nil"/>
              <w:left w:val="nil"/>
              <w:bottom w:val="nil"/>
              <w:right w:val="nil"/>
            </w:tcBorders>
            <w:shd w:val="clear" w:color="auto" w:fill="BFBFBF" w:themeFill="background1" w:themeFillShade="BF"/>
          </w:tcPr>
          <w:p w14:paraId="4B84A6D8" w14:textId="048976B3" w:rsidR="002345E2" w:rsidRPr="002345E2" w:rsidRDefault="00D56C2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19032026-05</w:t>
            </w:r>
          </w:p>
        </w:tc>
        <w:tc>
          <w:tcPr>
            <w:tcW w:w="3540" w:type="dxa"/>
            <w:tcBorders>
              <w:top w:val="nil"/>
              <w:left w:val="nil"/>
              <w:bottom w:val="nil"/>
              <w:right w:val="nil"/>
            </w:tcBorders>
            <w:shd w:val="clear" w:color="auto" w:fill="FFFFFF" w:themeFill="background1"/>
          </w:tcPr>
          <w:p w14:paraId="3B017B5E" w14:textId="46E65431" w:rsidR="002345E2" w:rsidRPr="002345E2" w:rsidRDefault="00DE7B3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Formatieplan</w:t>
            </w:r>
          </w:p>
        </w:tc>
        <w:tc>
          <w:tcPr>
            <w:tcW w:w="675" w:type="dxa"/>
            <w:tcBorders>
              <w:top w:val="nil"/>
              <w:left w:val="nil"/>
              <w:bottom w:val="nil"/>
              <w:right w:val="nil"/>
            </w:tcBorders>
            <w:shd w:val="clear" w:color="auto" w:fill="FFFFFF" w:themeFill="background1"/>
          </w:tcPr>
          <w:p w14:paraId="42E6A941" w14:textId="4697D9BE"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45" w:type="dxa"/>
            <w:tcBorders>
              <w:top w:val="nil"/>
              <w:left w:val="nil"/>
              <w:bottom w:val="nil"/>
              <w:right w:val="nil"/>
            </w:tcBorders>
            <w:shd w:val="clear" w:color="auto" w:fill="FFFFFF" w:themeFill="background1"/>
          </w:tcPr>
          <w:p w14:paraId="25F7EFDE" w14:textId="69283576" w:rsidR="002345E2" w:rsidRPr="002345E2" w:rsidRDefault="002345E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33B9D58A" w14:textId="4A891AC0"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45" w:type="dxa"/>
            <w:tcBorders>
              <w:top w:val="nil"/>
              <w:left w:val="nil"/>
              <w:bottom w:val="nil"/>
              <w:right w:val="nil"/>
            </w:tcBorders>
            <w:shd w:val="clear" w:color="auto" w:fill="FFFFFF" w:themeFill="background1"/>
          </w:tcPr>
          <w:p w14:paraId="7B41EA51" w14:textId="6FCA363F" w:rsidR="002345E2" w:rsidRPr="002345E2" w:rsidRDefault="002345E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2AC727CD" w14:textId="08D41198"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735" w:type="dxa"/>
            <w:tcBorders>
              <w:top w:val="nil"/>
              <w:left w:val="nil"/>
              <w:bottom w:val="nil"/>
              <w:right w:val="nil"/>
            </w:tcBorders>
            <w:shd w:val="clear" w:color="auto" w:fill="FFFFFF" w:themeFill="background1"/>
          </w:tcPr>
          <w:p w14:paraId="354EBF69" w14:textId="36016551" w:rsidR="002345E2" w:rsidRPr="002345E2" w:rsidRDefault="002345E2" w:rsidP="002345E2">
            <w:pPr>
              <w:spacing w:line="280" w:lineRule="exact"/>
              <w:ind w:left="0" w:right="-1"/>
              <w:jc w:val="both"/>
              <w:rPr>
                <w:rFonts w:ascii="Times New Roman" w:hAnsi="Times New Roman" w:cs="Times New Roman"/>
                <w:sz w:val="22"/>
                <w:szCs w:val="22"/>
              </w:rPr>
            </w:pPr>
          </w:p>
        </w:tc>
      </w:tr>
      <w:tr w:rsidR="00D55795" w:rsidRPr="002345E2" w14:paraId="628D7F96" w14:textId="77777777" w:rsidTr="002115BA">
        <w:trPr>
          <w:trHeight w:val="240"/>
        </w:trPr>
        <w:tc>
          <w:tcPr>
            <w:tcW w:w="1740" w:type="dxa"/>
            <w:tcBorders>
              <w:top w:val="nil"/>
              <w:left w:val="nil"/>
              <w:bottom w:val="nil"/>
              <w:right w:val="nil"/>
            </w:tcBorders>
            <w:shd w:val="clear" w:color="auto" w:fill="BFBFBF" w:themeFill="background1" w:themeFillShade="BF"/>
          </w:tcPr>
          <w:p w14:paraId="48E98589" w14:textId="3DFBFAF1" w:rsidR="00CF7A1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w:t>
            </w:r>
            <w:r w:rsidR="009A44DF">
              <w:rPr>
                <w:rFonts w:ascii="Times New Roman" w:hAnsi="Times New Roman" w:cs="Times New Roman"/>
                <w:sz w:val="22"/>
                <w:szCs w:val="22"/>
              </w:rPr>
              <w:t>7</w:t>
            </w:r>
            <w:r>
              <w:rPr>
                <w:rFonts w:ascii="Times New Roman" w:hAnsi="Times New Roman" w:cs="Times New Roman"/>
                <w:sz w:val="22"/>
                <w:szCs w:val="22"/>
              </w:rPr>
              <w:t>0</w:t>
            </w:r>
            <w:r w:rsidR="009A44DF">
              <w:rPr>
                <w:rFonts w:ascii="Times New Roman" w:hAnsi="Times New Roman" w:cs="Times New Roman"/>
                <w:sz w:val="22"/>
                <w:szCs w:val="22"/>
              </w:rPr>
              <w:t>4</w:t>
            </w:r>
            <w:r>
              <w:rPr>
                <w:rFonts w:ascii="Times New Roman" w:hAnsi="Times New Roman" w:cs="Times New Roman"/>
                <w:sz w:val="22"/>
                <w:szCs w:val="22"/>
              </w:rPr>
              <w:t>2026-0</w:t>
            </w:r>
            <w:r w:rsidR="009A44DF">
              <w:rPr>
                <w:rFonts w:ascii="Times New Roman" w:hAnsi="Times New Roman" w:cs="Times New Roman"/>
                <w:sz w:val="22"/>
                <w:szCs w:val="22"/>
              </w:rPr>
              <w:t>1</w:t>
            </w:r>
          </w:p>
        </w:tc>
        <w:tc>
          <w:tcPr>
            <w:tcW w:w="3540" w:type="dxa"/>
            <w:tcBorders>
              <w:top w:val="nil"/>
              <w:left w:val="nil"/>
              <w:bottom w:val="nil"/>
              <w:right w:val="nil"/>
            </w:tcBorders>
            <w:shd w:val="clear" w:color="auto" w:fill="FFFFFF" w:themeFill="background1"/>
          </w:tcPr>
          <w:p w14:paraId="41B4B71B" w14:textId="1CB754C9" w:rsidR="00CF7A1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Vakantieplanning 2026-2027</w:t>
            </w:r>
          </w:p>
        </w:tc>
        <w:tc>
          <w:tcPr>
            <w:tcW w:w="675" w:type="dxa"/>
            <w:tcBorders>
              <w:top w:val="nil"/>
              <w:left w:val="nil"/>
              <w:bottom w:val="nil"/>
              <w:right w:val="nil"/>
            </w:tcBorders>
            <w:shd w:val="clear" w:color="auto" w:fill="FFFFFF" w:themeFill="background1"/>
          </w:tcPr>
          <w:p w14:paraId="4CE15495"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B76C6CB" w14:textId="06D6D216" w:rsidR="00CF7A12" w:rsidRPr="002345E2" w:rsidRDefault="009A44D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6B564D1"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7E95E32" w14:textId="7A4643FF" w:rsidR="00CF7A12" w:rsidRPr="002345E2" w:rsidRDefault="009A44D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5ECF8DD0"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5B8042BF" w14:textId="74AB7BB4" w:rsidR="00CF7A12" w:rsidRPr="002345E2" w:rsidRDefault="009A44D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0A3FDA3C" w14:textId="77777777" w:rsidTr="002115BA">
        <w:trPr>
          <w:trHeight w:val="240"/>
        </w:trPr>
        <w:tc>
          <w:tcPr>
            <w:tcW w:w="1740" w:type="dxa"/>
            <w:tcBorders>
              <w:top w:val="nil"/>
              <w:left w:val="nil"/>
              <w:bottom w:val="nil"/>
              <w:right w:val="nil"/>
            </w:tcBorders>
            <w:shd w:val="clear" w:color="auto" w:fill="BFBFBF" w:themeFill="background1" w:themeFillShade="BF"/>
          </w:tcPr>
          <w:p w14:paraId="2F42D271" w14:textId="0FEEF2FC" w:rsidR="00CF7A12" w:rsidRPr="003D4175" w:rsidRDefault="00F55BA6" w:rsidP="002345E2">
            <w:pPr>
              <w:spacing w:line="280" w:lineRule="exact"/>
              <w:ind w:left="0" w:right="-1"/>
              <w:jc w:val="both"/>
              <w:rPr>
                <w:rFonts w:ascii="Times New Roman" w:hAnsi="Times New Roman" w:cs="Times New Roman"/>
                <w:sz w:val="22"/>
                <w:szCs w:val="22"/>
                <w:highlight w:val="yellow"/>
              </w:rPr>
            </w:pPr>
            <w:r>
              <w:rPr>
                <w:rFonts w:ascii="Times New Roman" w:hAnsi="Times New Roman" w:cs="Times New Roman"/>
                <w:sz w:val="22"/>
                <w:szCs w:val="22"/>
                <w:highlight w:val="yellow"/>
              </w:rPr>
              <w:t>0405</w:t>
            </w:r>
            <w:r w:rsidR="00D75AAB">
              <w:rPr>
                <w:rFonts w:ascii="Times New Roman" w:hAnsi="Times New Roman" w:cs="Times New Roman"/>
                <w:sz w:val="22"/>
                <w:szCs w:val="22"/>
                <w:highlight w:val="yellow"/>
              </w:rPr>
              <w:t>2026-</w:t>
            </w:r>
            <w:r w:rsidR="002768E5">
              <w:rPr>
                <w:rFonts w:ascii="Times New Roman" w:hAnsi="Times New Roman" w:cs="Times New Roman"/>
                <w:sz w:val="22"/>
                <w:szCs w:val="22"/>
                <w:highlight w:val="yellow"/>
              </w:rPr>
              <w:t>01</w:t>
            </w:r>
          </w:p>
        </w:tc>
        <w:tc>
          <w:tcPr>
            <w:tcW w:w="3540" w:type="dxa"/>
            <w:tcBorders>
              <w:top w:val="nil"/>
              <w:left w:val="nil"/>
              <w:bottom w:val="nil"/>
              <w:right w:val="nil"/>
            </w:tcBorders>
            <w:shd w:val="clear" w:color="auto" w:fill="FFFFFF" w:themeFill="background1"/>
          </w:tcPr>
          <w:p w14:paraId="318FF9A4" w14:textId="198CF24A" w:rsidR="00CF7A12" w:rsidRPr="003D4175" w:rsidRDefault="003D4175" w:rsidP="002345E2">
            <w:pPr>
              <w:spacing w:line="280" w:lineRule="exact"/>
              <w:ind w:left="0" w:right="-1"/>
              <w:jc w:val="both"/>
              <w:rPr>
                <w:rFonts w:ascii="Times New Roman" w:hAnsi="Times New Roman" w:cs="Times New Roman"/>
                <w:sz w:val="22"/>
                <w:szCs w:val="22"/>
                <w:highlight w:val="yellow"/>
              </w:rPr>
            </w:pPr>
            <w:r w:rsidRPr="003D4175">
              <w:rPr>
                <w:rFonts w:ascii="Times New Roman" w:hAnsi="Times New Roman" w:cs="Times New Roman"/>
                <w:sz w:val="22"/>
                <w:szCs w:val="22"/>
                <w:highlight w:val="yellow"/>
              </w:rPr>
              <w:t>Leerlingenstatuut</w:t>
            </w:r>
          </w:p>
        </w:tc>
        <w:tc>
          <w:tcPr>
            <w:tcW w:w="675" w:type="dxa"/>
            <w:tcBorders>
              <w:top w:val="nil"/>
              <w:left w:val="nil"/>
              <w:bottom w:val="nil"/>
              <w:right w:val="nil"/>
            </w:tcBorders>
            <w:shd w:val="clear" w:color="auto" w:fill="FFFFFF" w:themeFill="background1"/>
          </w:tcPr>
          <w:p w14:paraId="7B68D214"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F5050BC" w14:textId="43815822" w:rsidR="00CF7A12" w:rsidRPr="002345E2" w:rsidRDefault="00CF7A1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73625B9"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0351F391" w14:textId="09F479EE" w:rsidR="00CF7A12" w:rsidRPr="002345E2" w:rsidRDefault="00C56CAA"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79F9AE7B"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7AA79659" w14:textId="3F249308" w:rsidR="00CF7A12" w:rsidRPr="002345E2" w:rsidRDefault="00CF7A12" w:rsidP="002345E2">
            <w:pPr>
              <w:spacing w:line="280" w:lineRule="exact"/>
              <w:ind w:left="0" w:right="-1"/>
              <w:jc w:val="both"/>
              <w:rPr>
                <w:rFonts w:ascii="Times New Roman" w:hAnsi="Times New Roman" w:cs="Times New Roman"/>
                <w:sz w:val="22"/>
                <w:szCs w:val="22"/>
              </w:rPr>
            </w:pPr>
          </w:p>
        </w:tc>
      </w:tr>
      <w:tr w:rsidR="007D2312" w:rsidRPr="002345E2" w14:paraId="033B80A8" w14:textId="77777777" w:rsidTr="002115BA">
        <w:trPr>
          <w:trHeight w:val="240"/>
        </w:trPr>
        <w:tc>
          <w:tcPr>
            <w:tcW w:w="1740" w:type="dxa"/>
            <w:tcBorders>
              <w:top w:val="nil"/>
              <w:left w:val="nil"/>
              <w:bottom w:val="nil"/>
              <w:right w:val="nil"/>
            </w:tcBorders>
            <w:shd w:val="clear" w:color="auto" w:fill="BFBFBF" w:themeFill="background1" w:themeFillShade="BF"/>
          </w:tcPr>
          <w:p w14:paraId="6BA5AA48"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25052026-01</w:t>
            </w:r>
          </w:p>
          <w:p w14:paraId="4D82876A"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25052026-02</w:t>
            </w:r>
          </w:p>
          <w:p w14:paraId="2391BFB5"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25052026-03</w:t>
            </w:r>
          </w:p>
          <w:p w14:paraId="29744032"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25052026-04</w:t>
            </w:r>
          </w:p>
          <w:p w14:paraId="4DC2F73E" w14:textId="7D72E05D" w:rsidR="007D2312" w:rsidRPr="007D2312" w:rsidRDefault="006C75BA" w:rsidP="007D231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0</w:t>
            </w:r>
            <w:r w:rsidR="00E40613">
              <w:rPr>
                <w:rFonts w:ascii="Times New Roman" w:hAnsi="Times New Roman" w:cs="Times New Roman"/>
                <w:sz w:val="22"/>
                <w:szCs w:val="22"/>
              </w:rPr>
              <w:t>3</w:t>
            </w:r>
            <w:r w:rsidR="007D2312" w:rsidRPr="007D2312">
              <w:rPr>
                <w:rFonts w:ascii="Times New Roman" w:hAnsi="Times New Roman" w:cs="Times New Roman"/>
                <w:sz w:val="22"/>
                <w:szCs w:val="22"/>
              </w:rPr>
              <w:t>0</w:t>
            </w:r>
            <w:r>
              <w:rPr>
                <w:rFonts w:ascii="Times New Roman" w:hAnsi="Times New Roman" w:cs="Times New Roman"/>
                <w:sz w:val="22"/>
                <w:szCs w:val="22"/>
              </w:rPr>
              <w:t>7</w:t>
            </w:r>
            <w:r w:rsidR="007D2312" w:rsidRPr="007D2312">
              <w:rPr>
                <w:rFonts w:ascii="Times New Roman" w:hAnsi="Times New Roman" w:cs="Times New Roman"/>
                <w:sz w:val="22"/>
                <w:szCs w:val="22"/>
              </w:rPr>
              <w:t>2026-01</w:t>
            </w:r>
          </w:p>
        </w:tc>
        <w:tc>
          <w:tcPr>
            <w:tcW w:w="3540" w:type="dxa"/>
            <w:tcBorders>
              <w:top w:val="nil"/>
              <w:left w:val="nil"/>
              <w:bottom w:val="nil"/>
              <w:right w:val="nil"/>
            </w:tcBorders>
            <w:shd w:val="clear" w:color="auto" w:fill="FFFFFF" w:themeFill="background1"/>
          </w:tcPr>
          <w:p w14:paraId="54866F6E"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Formatieplan</w:t>
            </w:r>
          </w:p>
          <w:p w14:paraId="446DBC48"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Examenreglement</w:t>
            </w:r>
          </w:p>
          <w:p w14:paraId="40DCF085"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Kledingvoorschriften</w:t>
            </w:r>
          </w:p>
          <w:p w14:paraId="7703FA66"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Beleid AI</w:t>
            </w:r>
          </w:p>
          <w:p w14:paraId="6EAA2452"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Schoolgids 2026-2027</w:t>
            </w:r>
          </w:p>
          <w:p w14:paraId="4B93E79B" w14:textId="564D0E54" w:rsidR="007D2312" w:rsidRP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0428F63C" w14:textId="77777777" w:rsidR="007D2312" w:rsidRPr="007D231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776E599"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1752E072"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6179424A"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03F0F8AA"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327B15DE" w14:textId="4E8034D3"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3702B6B9" w14:textId="77777777" w:rsidR="007D2312" w:rsidRPr="007D231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7775CCB"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292F9EEE"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22F0D95E" w14:textId="77777777" w:rsidR="007D2312" w:rsidRPr="007D2312" w:rsidRDefault="007D2312" w:rsidP="007D2312">
            <w:pPr>
              <w:spacing w:line="280" w:lineRule="exact"/>
              <w:ind w:right="-1"/>
              <w:jc w:val="both"/>
              <w:rPr>
                <w:rFonts w:ascii="Times New Roman" w:hAnsi="Times New Roman" w:cs="Times New Roman"/>
                <w:sz w:val="22"/>
                <w:szCs w:val="22"/>
              </w:rPr>
            </w:pPr>
          </w:p>
          <w:p w14:paraId="0CCFBAE0"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1840E10B"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7E289F36" w14:textId="68D9D6E6" w:rsidR="007D2312" w:rsidRP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770C9CF" w14:textId="77777777" w:rsidR="007D2312" w:rsidRPr="007D2312" w:rsidRDefault="007D2312" w:rsidP="007D231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0C062948"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636A712B"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05845970"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4167D6DC"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47AA801A" w14:textId="77777777" w:rsidR="007D2312" w:rsidRPr="007D2312" w:rsidRDefault="007D2312" w:rsidP="007D2312">
            <w:pPr>
              <w:spacing w:line="280" w:lineRule="exact"/>
              <w:ind w:left="0" w:right="-1"/>
              <w:jc w:val="both"/>
              <w:rPr>
                <w:rFonts w:ascii="Times New Roman" w:hAnsi="Times New Roman" w:cs="Times New Roman"/>
                <w:sz w:val="22"/>
                <w:szCs w:val="22"/>
              </w:rPr>
            </w:pPr>
            <w:r w:rsidRPr="007D2312">
              <w:rPr>
                <w:rFonts w:ascii="Times New Roman" w:hAnsi="Times New Roman" w:cs="Times New Roman"/>
                <w:sz w:val="22"/>
                <w:szCs w:val="22"/>
              </w:rPr>
              <w:t>X</w:t>
            </w:r>
          </w:p>
          <w:p w14:paraId="3CFAF952" w14:textId="3EEEC3C9" w:rsidR="007D2312" w:rsidRPr="007D2312" w:rsidRDefault="007D2312" w:rsidP="007D2312">
            <w:pPr>
              <w:spacing w:line="280" w:lineRule="exact"/>
              <w:ind w:left="0" w:right="-1"/>
              <w:jc w:val="both"/>
              <w:rPr>
                <w:rFonts w:ascii="Times New Roman" w:hAnsi="Times New Roman" w:cs="Times New Roman"/>
                <w:sz w:val="22"/>
                <w:szCs w:val="22"/>
              </w:rPr>
            </w:pPr>
          </w:p>
        </w:tc>
      </w:tr>
      <w:tr w:rsidR="007D2312" w:rsidRPr="002345E2" w14:paraId="6EE09D2F" w14:textId="77777777" w:rsidTr="002115BA">
        <w:trPr>
          <w:trHeight w:val="240"/>
        </w:trPr>
        <w:tc>
          <w:tcPr>
            <w:tcW w:w="1740" w:type="dxa"/>
            <w:tcBorders>
              <w:top w:val="nil"/>
              <w:left w:val="nil"/>
              <w:bottom w:val="nil"/>
              <w:right w:val="nil"/>
            </w:tcBorders>
            <w:shd w:val="clear" w:color="auto" w:fill="BFBFBF" w:themeFill="background1" w:themeFillShade="BF"/>
          </w:tcPr>
          <w:p w14:paraId="3505888D" w14:textId="2CBA17F1" w:rsidR="007D2312" w:rsidRPr="002345E2" w:rsidRDefault="007D2312" w:rsidP="007D231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305456B3"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2E8EE3D3"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AC6E47A"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B37F974"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D69CEE1"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F324B67"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57839B10" w14:textId="77777777" w:rsidR="007D2312" w:rsidRDefault="007D2312" w:rsidP="007D2312">
            <w:pPr>
              <w:spacing w:line="280" w:lineRule="exact"/>
              <w:ind w:left="0" w:right="-1"/>
              <w:jc w:val="both"/>
              <w:rPr>
                <w:rFonts w:ascii="Times New Roman" w:hAnsi="Times New Roman" w:cs="Times New Roman"/>
                <w:sz w:val="22"/>
                <w:szCs w:val="22"/>
              </w:rPr>
            </w:pPr>
          </w:p>
        </w:tc>
      </w:tr>
      <w:tr w:rsidR="007D2312" w:rsidRPr="002345E2" w14:paraId="15BFA7A0" w14:textId="77777777" w:rsidTr="002115BA">
        <w:trPr>
          <w:trHeight w:val="240"/>
        </w:trPr>
        <w:tc>
          <w:tcPr>
            <w:tcW w:w="1740" w:type="dxa"/>
            <w:tcBorders>
              <w:top w:val="nil"/>
              <w:left w:val="nil"/>
              <w:bottom w:val="nil"/>
              <w:right w:val="nil"/>
            </w:tcBorders>
            <w:shd w:val="clear" w:color="auto" w:fill="BFBFBF" w:themeFill="background1" w:themeFillShade="BF"/>
          </w:tcPr>
          <w:p w14:paraId="278D888A" w14:textId="7A354413" w:rsidR="007D2312" w:rsidRPr="002345E2" w:rsidRDefault="007D2312" w:rsidP="007D231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7BBBE8E3"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2E25159"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F57B5BF"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12E44851"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5AB6FC81"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3901B9BB"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123EFEBF" w14:textId="77777777" w:rsidR="007D2312" w:rsidRPr="002345E2" w:rsidRDefault="007D2312" w:rsidP="007D2312">
            <w:pPr>
              <w:spacing w:line="280" w:lineRule="exact"/>
              <w:ind w:left="0" w:right="-1"/>
              <w:jc w:val="both"/>
              <w:rPr>
                <w:rFonts w:ascii="Times New Roman" w:hAnsi="Times New Roman" w:cs="Times New Roman"/>
                <w:sz w:val="22"/>
                <w:szCs w:val="22"/>
              </w:rPr>
            </w:pPr>
          </w:p>
        </w:tc>
      </w:tr>
      <w:tr w:rsidR="007D2312" w14:paraId="09FC0A8E" w14:textId="77777777" w:rsidTr="002115BA">
        <w:trPr>
          <w:trHeight w:val="240"/>
        </w:trPr>
        <w:tc>
          <w:tcPr>
            <w:tcW w:w="1740" w:type="dxa"/>
            <w:tcBorders>
              <w:top w:val="nil"/>
              <w:left w:val="nil"/>
              <w:bottom w:val="nil"/>
              <w:right w:val="nil"/>
            </w:tcBorders>
            <w:shd w:val="clear" w:color="auto" w:fill="BFBFBF" w:themeFill="background1" w:themeFillShade="BF"/>
          </w:tcPr>
          <w:p w14:paraId="748E6E7A" w14:textId="688190B3" w:rsidR="007D2312" w:rsidRPr="002345E2" w:rsidRDefault="007D2312" w:rsidP="007D231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173137DB"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56389803"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542C818E"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A7315F4"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C1E04A9"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66A5AB1F"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7CA2BB65" w14:textId="77777777" w:rsidR="007D2312" w:rsidRDefault="007D2312" w:rsidP="007D2312">
            <w:pPr>
              <w:spacing w:line="280" w:lineRule="exact"/>
              <w:ind w:left="0" w:right="-1"/>
              <w:jc w:val="both"/>
              <w:rPr>
                <w:rFonts w:ascii="Times New Roman" w:hAnsi="Times New Roman" w:cs="Times New Roman"/>
                <w:sz w:val="22"/>
                <w:szCs w:val="22"/>
              </w:rPr>
            </w:pPr>
          </w:p>
        </w:tc>
      </w:tr>
      <w:tr w:rsidR="007D2312" w14:paraId="44A2A8B3" w14:textId="77777777" w:rsidTr="002115BA">
        <w:trPr>
          <w:trHeight w:val="240"/>
        </w:trPr>
        <w:tc>
          <w:tcPr>
            <w:tcW w:w="1740" w:type="dxa"/>
            <w:tcBorders>
              <w:top w:val="nil"/>
              <w:left w:val="nil"/>
              <w:bottom w:val="nil"/>
              <w:right w:val="nil"/>
            </w:tcBorders>
            <w:shd w:val="clear" w:color="auto" w:fill="BFBFBF" w:themeFill="background1" w:themeFillShade="BF"/>
          </w:tcPr>
          <w:p w14:paraId="252D9C9D"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61DE0142"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1CE33318"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532BEBB2"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56FDEC8C"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6688B60"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53B7DDE1"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4FC7F22E" w14:textId="77777777" w:rsidR="007D2312" w:rsidRDefault="007D2312" w:rsidP="007D2312">
            <w:pPr>
              <w:spacing w:line="280" w:lineRule="exact"/>
              <w:ind w:left="0" w:right="-1"/>
              <w:jc w:val="both"/>
              <w:rPr>
                <w:rFonts w:ascii="Times New Roman" w:hAnsi="Times New Roman" w:cs="Times New Roman"/>
                <w:sz w:val="22"/>
                <w:szCs w:val="22"/>
              </w:rPr>
            </w:pPr>
          </w:p>
        </w:tc>
      </w:tr>
      <w:tr w:rsidR="007D2312" w:rsidRPr="002345E2" w14:paraId="1A2AB238" w14:textId="77777777" w:rsidTr="002115BA">
        <w:trPr>
          <w:trHeight w:val="240"/>
        </w:trPr>
        <w:tc>
          <w:tcPr>
            <w:tcW w:w="1740" w:type="dxa"/>
            <w:tcBorders>
              <w:top w:val="nil"/>
              <w:left w:val="nil"/>
              <w:bottom w:val="nil"/>
              <w:right w:val="nil"/>
            </w:tcBorders>
            <w:shd w:val="clear" w:color="auto" w:fill="BFBFBF" w:themeFill="background1" w:themeFillShade="BF"/>
          </w:tcPr>
          <w:p w14:paraId="2F2EBAA3"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2EBAD05D"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FD84EC2"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852538D"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95C115A"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C128E52"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1EEADDD2"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334C88D9" w14:textId="77777777" w:rsidR="007D2312" w:rsidRPr="002345E2" w:rsidRDefault="007D2312" w:rsidP="007D2312">
            <w:pPr>
              <w:spacing w:line="280" w:lineRule="exact"/>
              <w:ind w:left="0" w:right="-1"/>
              <w:jc w:val="both"/>
              <w:rPr>
                <w:rFonts w:ascii="Times New Roman" w:hAnsi="Times New Roman" w:cs="Times New Roman"/>
                <w:sz w:val="22"/>
                <w:szCs w:val="22"/>
              </w:rPr>
            </w:pPr>
          </w:p>
        </w:tc>
      </w:tr>
      <w:tr w:rsidR="007D2312" w14:paraId="44AFF845" w14:textId="77777777" w:rsidTr="002115BA">
        <w:trPr>
          <w:trHeight w:val="240"/>
        </w:trPr>
        <w:tc>
          <w:tcPr>
            <w:tcW w:w="1740" w:type="dxa"/>
            <w:tcBorders>
              <w:top w:val="nil"/>
              <w:left w:val="nil"/>
              <w:bottom w:val="nil"/>
              <w:right w:val="nil"/>
            </w:tcBorders>
            <w:shd w:val="clear" w:color="auto" w:fill="BFBFBF" w:themeFill="background1" w:themeFillShade="BF"/>
          </w:tcPr>
          <w:p w14:paraId="7303C976"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735499C4"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0F9BF59C"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D2A0975"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00B9B8A8"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FEDAEEA"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0C5C3575"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487B7E7A" w14:textId="77777777" w:rsidR="007D2312" w:rsidRDefault="007D2312" w:rsidP="007D2312">
            <w:pPr>
              <w:spacing w:line="280" w:lineRule="exact"/>
              <w:ind w:left="0" w:right="-1"/>
              <w:jc w:val="both"/>
              <w:rPr>
                <w:rFonts w:ascii="Times New Roman" w:hAnsi="Times New Roman" w:cs="Times New Roman"/>
                <w:sz w:val="22"/>
                <w:szCs w:val="22"/>
              </w:rPr>
            </w:pPr>
          </w:p>
        </w:tc>
      </w:tr>
      <w:tr w:rsidR="007D2312" w14:paraId="04431331" w14:textId="77777777" w:rsidTr="002115BA">
        <w:trPr>
          <w:trHeight w:val="240"/>
        </w:trPr>
        <w:tc>
          <w:tcPr>
            <w:tcW w:w="1740" w:type="dxa"/>
            <w:tcBorders>
              <w:top w:val="nil"/>
              <w:left w:val="nil"/>
              <w:bottom w:val="nil"/>
              <w:right w:val="nil"/>
            </w:tcBorders>
            <w:shd w:val="clear" w:color="auto" w:fill="BFBFBF" w:themeFill="background1" w:themeFillShade="BF"/>
          </w:tcPr>
          <w:p w14:paraId="2DD442C3"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4312088F"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25DF27FF"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D0E3780"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25742FD9"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55C6588"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4AFFA1B"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1E1AC6A3" w14:textId="77777777" w:rsidR="007D2312" w:rsidRDefault="007D2312" w:rsidP="007D2312">
            <w:pPr>
              <w:spacing w:line="280" w:lineRule="exact"/>
              <w:ind w:left="0" w:right="-1"/>
              <w:jc w:val="both"/>
              <w:rPr>
                <w:rFonts w:ascii="Times New Roman" w:hAnsi="Times New Roman" w:cs="Times New Roman"/>
                <w:sz w:val="22"/>
                <w:szCs w:val="22"/>
              </w:rPr>
            </w:pPr>
          </w:p>
        </w:tc>
      </w:tr>
      <w:tr w:rsidR="007D2312" w:rsidRPr="002345E2" w14:paraId="6DA230C6" w14:textId="77777777" w:rsidTr="002115BA">
        <w:trPr>
          <w:trHeight w:val="240"/>
        </w:trPr>
        <w:tc>
          <w:tcPr>
            <w:tcW w:w="1740" w:type="dxa"/>
            <w:tcBorders>
              <w:top w:val="nil"/>
              <w:left w:val="nil"/>
              <w:bottom w:val="nil"/>
              <w:right w:val="nil"/>
            </w:tcBorders>
            <w:shd w:val="clear" w:color="auto" w:fill="BFBFBF" w:themeFill="background1" w:themeFillShade="BF"/>
          </w:tcPr>
          <w:p w14:paraId="1C43E637"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73E39449"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CBC9938"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A4EFE57"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3803954"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192430AC"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1C6BF25B"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743D458D" w14:textId="77777777" w:rsidR="007D2312" w:rsidRPr="002345E2" w:rsidRDefault="007D2312" w:rsidP="007D2312">
            <w:pPr>
              <w:spacing w:line="280" w:lineRule="exact"/>
              <w:ind w:left="0" w:right="-1"/>
              <w:jc w:val="both"/>
              <w:rPr>
                <w:rFonts w:ascii="Times New Roman" w:hAnsi="Times New Roman" w:cs="Times New Roman"/>
                <w:sz w:val="22"/>
                <w:szCs w:val="22"/>
              </w:rPr>
            </w:pPr>
          </w:p>
        </w:tc>
      </w:tr>
      <w:tr w:rsidR="007D2312" w14:paraId="2712A9CC" w14:textId="77777777" w:rsidTr="002115BA">
        <w:trPr>
          <w:trHeight w:val="240"/>
        </w:trPr>
        <w:tc>
          <w:tcPr>
            <w:tcW w:w="1740" w:type="dxa"/>
            <w:tcBorders>
              <w:top w:val="nil"/>
              <w:left w:val="nil"/>
              <w:bottom w:val="nil"/>
              <w:right w:val="nil"/>
            </w:tcBorders>
            <w:shd w:val="clear" w:color="auto" w:fill="BFBFBF" w:themeFill="background1" w:themeFillShade="BF"/>
          </w:tcPr>
          <w:p w14:paraId="02361432"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6FB163CE"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034EC509"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FE9A3BC"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13B6FB7"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039992C"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5CB5F0B8"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4AE0A47A" w14:textId="77777777" w:rsidR="007D2312" w:rsidRDefault="007D2312" w:rsidP="007D2312">
            <w:pPr>
              <w:spacing w:line="280" w:lineRule="exact"/>
              <w:ind w:left="0" w:right="-1"/>
              <w:jc w:val="both"/>
              <w:rPr>
                <w:rFonts w:ascii="Times New Roman" w:hAnsi="Times New Roman" w:cs="Times New Roman"/>
                <w:sz w:val="22"/>
                <w:szCs w:val="22"/>
              </w:rPr>
            </w:pPr>
          </w:p>
        </w:tc>
      </w:tr>
      <w:tr w:rsidR="007D2312" w14:paraId="2440B791" w14:textId="77777777" w:rsidTr="002115BA">
        <w:trPr>
          <w:trHeight w:val="240"/>
        </w:trPr>
        <w:tc>
          <w:tcPr>
            <w:tcW w:w="1740" w:type="dxa"/>
            <w:tcBorders>
              <w:top w:val="nil"/>
              <w:left w:val="nil"/>
              <w:bottom w:val="nil"/>
              <w:right w:val="nil"/>
            </w:tcBorders>
            <w:shd w:val="clear" w:color="auto" w:fill="BFBFBF" w:themeFill="background1" w:themeFillShade="BF"/>
          </w:tcPr>
          <w:p w14:paraId="1208C9E9"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7636981A"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277620F2"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9DAB55C"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566C7545"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19DBB2CF" w14:textId="77777777" w:rsidR="007D2312" w:rsidRDefault="007D2312" w:rsidP="007D231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1C676167" w14:textId="77777777" w:rsidR="007D2312" w:rsidRPr="002345E2" w:rsidRDefault="007D2312" w:rsidP="007D231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45107AB8" w14:textId="77777777" w:rsidR="007D2312" w:rsidRDefault="007D2312" w:rsidP="007D2312">
            <w:pPr>
              <w:spacing w:line="280" w:lineRule="exact"/>
              <w:ind w:left="0" w:right="-1"/>
              <w:jc w:val="both"/>
              <w:rPr>
                <w:rFonts w:ascii="Times New Roman" w:hAnsi="Times New Roman" w:cs="Times New Roman"/>
                <w:sz w:val="22"/>
                <w:szCs w:val="22"/>
              </w:rPr>
            </w:pPr>
          </w:p>
        </w:tc>
      </w:tr>
    </w:tbl>
    <w:p w14:paraId="6A28C8C9" w14:textId="77777777" w:rsidR="001632AB" w:rsidRDefault="001632AB" w:rsidP="00A75112">
      <w:pPr>
        <w:spacing w:line="280" w:lineRule="exact"/>
        <w:ind w:left="0" w:right="-1"/>
        <w:jc w:val="both"/>
        <w:rPr>
          <w:rFonts w:ascii="Times New Roman" w:hAnsi="Times New Roman" w:cs="Times New Roman"/>
          <w:sz w:val="22"/>
          <w:szCs w:val="22"/>
        </w:rPr>
      </w:pPr>
    </w:p>
    <w:p w14:paraId="0C0CBE25" w14:textId="77777777" w:rsidR="001632AB" w:rsidRDefault="001632AB">
      <w:pPr>
        <w:spacing w:after="160" w:line="278" w:lineRule="auto"/>
        <w:ind w:left="0" w:right="0"/>
        <w:rPr>
          <w:rFonts w:ascii="Times New Roman" w:hAnsi="Times New Roman" w:cs="Times New Roman"/>
          <w:sz w:val="22"/>
          <w:szCs w:val="22"/>
        </w:rPr>
      </w:pPr>
      <w:r>
        <w:rPr>
          <w:rFonts w:ascii="Times New Roman" w:hAnsi="Times New Roman" w:cs="Times New Roman"/>
          <w:sz w:val="22"/>
          <w:szCs w:val="22"/>
        </w:rPr>
        <w:br w:type="page"/>
      </w:r>
    </w:p>
    <w:p w14:paraId="6E52D4CC" w14:textId="1AF6C34D" w:rsidR="00070E91" w:rsidRPr="00D50ED3" w:rsidRDefault="00F215D1" w:rsidP="00A75112">
      <w:pPr>
        <w:spacing w:line="280" w:lineRule="exact"/>
        <w:ind w:left="0" w:right="-1"/>
        <w:jc w:val="both"/>
        <w:rPr>
          <w:rFonts w:ascii="Times New Roman" w:hAnsi="Times New Roman" w:cs="Times New Roman"/>
          <w:sz w:val="24"/>
        </w:rPr>
      </w:pPr>
      <w:r w:rsidRPr="00D50ED3">
        <w:rPr>
          <w:rFonts w:ascii="Times New Roman" w:eastAsia="Times New Roman" w:hAnsi="Times New Roman" w:cs="Times New Roman"/>
          <w:noProof/>
          <w:color w:val="auto"/>
          <w:kern w:val="0"/>
          <w:sz w:val="24"/>
          <w:lang w:eastAsia="nl-NL"/>
          <w14:ligatures w14:val="none"/>
        </w:rPr>
        <mc:AlternateContent>
          <mc:Choice Requires="wpg">
            <w:drawing>
              <wp:anchor distT="0" distB="0" distL="114300" distR="114300" simplePos="0" relativeHeight="251658242" behindDoc="0" locked="0" layoutInCell="1" allowOverlap="1" wp14:anchorId="57487947" wp14:editId="55DC9343">
                <wp:simplePos x="0" y="0"/>
                <wp:positionH relativeFrom="margin">
                  <wp:align>right</wp:align>
                </wp:positionH>
                <wp:positionV relativeFrom="page">
                  <wp:posOffset>9942308</wp:posOffset>
                </wp:positionV>
                <wp:extent cx="6393815" cy="549275"/>
                <wp:effectExtent l="0" t="0" r="6985" b="3175"/>
                <wp:wrapNone/>
                <wp:docPr id="104901651" name="Group 10">
                  <a:extLst xmlns:a="http://schemas.openxmlformats.org/drawingml/2006/main">
                    <a:ext uri="{FF2B5EF4-FFF2-40B4-BE49-F238E27FC236}">
                      <a16:creationId xmlns:a16="http://schemas.microsoft.com/office/drawing/2014/main" id="{D2921474-7C15-42E8-A2F5-360D5ADCE16C}"/>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3815" cy="549275"/>
                          <a:chOff x="1068609" y="1141526"/>
                          <a:chExt cx="60775" cy="5492"/>
                        </a:xfrm>
                      </wpg:grpSpPr>
                      <pic:pic xmlns:pic="http://schemas.openxmlformats.org/drawingml/2006/picture">
                        <pic:nvPicPr>
                          <pic:cNvPr id="1736980619"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118934" y="1141526"/>
                            <a:ext cx="10450" cy="498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2136432216" name="Text Box 4"/>
                        <wps:cNvSpPr txBox="1">
                          <a:spLocks noChangeArrowheads="1"/>
                        </wps:cNvSpPr>
                        <wps:spPr bwMode="auto">
                          <a:xfrm>
                            <a:off x="1069519" y="1144069"/>
                            <a:ext cx="44665" cy="295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0D81F4A2" w14:textId="77777777" w:rsidR="00070E91" w:rsidRDefault="00070E91" w:rsidP="00070E91">
                              <w:pPr>
                                <w:widowControl w:val="0"/>
                                <w:spacing w:line="256" w:lineRule="auto"/>
                                <w:rPr>
                                  <w14:ligatures w14:val="none"/>
                                </w:rPr>
                              </w:pPr>
                              <w:r>
                                <w:rPr>
                                  <w14:ligatures w14:val="none"/>
                                </w:rPr>
                                <w:t>Deltaweg 205 · 5709 AB Helmond  /  0492 - 510 306  /  deltaweg@janvanbrabant.nl</w:t>
                              </w:r>
                              <w:r>
                                <w:rPr>
                                  <w:rFonts w:ascii="Times New Roman" w:hAnsi="Times New Roman" w:cs="Times New Roman"/>
                                  <w:sz w:val="24"/>
                                  <w14:ligatures w14:val="none"/>
                                </w:rPr>
                                <w:t xml:space="preserve"> </w:t>
                              </w:r>
                            </w:p>
                          </w:txbxContent>
                        </wps:txbx>
                        <wps:bodyPr rot="0" vert="horz" wrap="square" lIns="36576" tIns="36576" rIns="36576" bIns="36576" anchor="t" anchorCtr="0" upright="1">
                          <a:noAutofit/>
                        </wps:bodyPr>
                      </wps:wsp>
                      <wps:wsp>
                        <wps:cNvPr id="1509471993" name="Text Box 5"/>
                        <wps:cNvSpPr txBox="1">
                          <a:spLocks noChangeArrowheads="1"/>
                        </wps:cNvSpPr>
                        <wps:spPr bwMode="auto">
                          <a:xfrm>
                            <a:off x="1068609" y="1143866"/>
                            <a:ext cx="1368" cy="3153"/>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4D9299E8" w14:textId="77777777" w:rsidR="00070E91" w:rsidRDefault="00070E91" w:rsidP="00070E91"/>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487947" id="Group 10" o:spid="_x0000_s1026" style="position:absolute;left:0;text-align:left;margin-left:452.25pt;margin-top:782.85pt;width:503.45pt;height:43.25pt;z-index:251658242;mso-position-horizontal:right;mso-position-horizontal-relative:margin;mso-position-vertical-relative:page" coordorigin="10686,11415" coordsize="60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jGvXkQMAACQKAAAOAAAAZHJzL2Uyb0RvYy54bWzMVtuO2zYQfS/QfyD0&#10;npVkXWwJawdptlkESNtFk3wATVESEYlkSXrt7dd3hpRs7zrIDUnQBwkcXoZnzhwOef38MA7knhsr&#10;lFxH6VUSES6ZaoTs1tH7d6+erSJiHZUNHZTk6+iB2+j55tdfrve65gvVq6HhhoATaeu9Xke9c7qO&#10;Y8t6PlJ7pTSXMNgqM1IHpunixtA9eB+HeJEkZbxXptFGMW4t9N6EwWjj/bctZ+6vtrXckWEdATbn&#10;/8b/t/iPN9e07gzVvWATDPoNKEYqJGx6dHVDHSU7Iy5cjYIZZVXrrpgaY9W2gnEfA0STJk+iuTVq&#10;p30sXb3v9JEmoPYJT9/slv15f2v0W31nAnpovlHsgwVe4r3u6vNxtLswmWz3f6gG8kl3TvnAD60Z&#10;0QWERA6e34cjv/zgCIPOMquyVVpEhMFYkVeLZRESwHrIEi5Lk3JVJlVEYEKa5mmxKOcZv89OkiUs&#10;O7rA4ZjWYXsPeYK4udaC1fBNtEHrgrbPywtWuZ3h0eRk/CIfIzUfdvoZZFhTJ7ZiEO7BqxWYQlDy&#10;/k4wZBwNYPjOENFAwMusrFZJmUL8ko7ALkzD3UmGUc6Tw1KKoflUEale9lR2/IXVoHfwA8vnLmPU&#10;vue0sdiNVD324s1HcLaD0K/EMGAusT0FDkfmieQ+wl2Q841iu5FLF86n4QNwoKTthbYRMTUftxyC&#10;Na8bD4jW1rC/ATeAg7Yz3LEemy2AmPohv8cBj/gEEsOxoN7PCjJN01WV5ZfKmsWZJnkBFQKlmVer&#10;/JGugGxj3S1XI8EGoAfAXvb0/o1F6ABxnoLgpUIOfUiDfNQBE0MP99VpWj2HMSUITKxgUBLtnACw&#10;LlLwVaf+bU81B8zo9qS5RZqVebZYpOWsuXdIyG/qQDwF02wsEMQdoBt15DMV6sQnlHa2NOz6ZXlK&#10;yqrAExAqQA4mpoLWc57yvCyn87+oIGOB/Ln8zEn4XnmCimK9wEII7rA9wIbYuVXNA5BiFMgBdAN3&#10;IDR6Zf6NyB7uk3Vk/9lRrBzDawmpy8piCRy7c8OcG9tzg0oGrtaRi0hovnTh0tppI7oedgpZkOoF&#10;FOBWeAmeUIGM0AD1BKw/XEZpkVT5Mq2q7EJGvsQjGhDdT5XR+UWSrcrpIpllBLqHpwme9iwtfH09&#10;3iKno/wDVRQqPqr3lLb/v5j8BQtPEV/wpmcTvnXObS++0+Nu8x8AAAD//wMAUEsDBAoAAAAAAAAA&#10;IQBhNkT1+RYAAPkWAAAUAAAAZHJzL21lZGlhL2ltYWdlMS5wbmeJUE5HDQoaCgAAAA1JSERSAAAA&#10;1gAAAFAIBgAAAGUKi+sAAAABc1JHQgCuzhzpAAAABGdBTUEAALGPC/xhBQAAAAlwSFlzAAAXEQAA&#10;FxEByibzPwAAFo5JREFUeF7tXWt0VFWW9qf/2j+pqiQkBAIhgMQEgiCPqmASnvY0g40ERcAXRJxG&#10;DAwNPnqJYEcFOqtZStDV08wobbrbtYDRYVjtK/SoBKfFdIK9GHE00oJpZDDEV0BI7uxv331unXvr&#10;VqXy0M7jfGvtVffs8z51vnv2edx7rzAYWAgFAuVyaWBg0FsgYlWmpaTki9PAwKA3kJqamkvkqhGn&#10;gYFBb4GIVZuSkhISp4GBQW8gGAxugIjTwMCgN4DRKhQMnqeRa7eoDAwMegNErDoiVpM4DQwMegtE&#10;rNfejUx57FRpZHlTJHKVqA0MDHqCQCDwq6WjRv7+09KI9WlpuO3TknANkayMSHalBDEwMOgqQqHQ&#10;3NRg8C0mFZNLSbiFSLb79MzIfAlqYGDQFZA5eGzflEIZtWKluTRcLUENDAySRWogsHViZsav/UjF&#10;UhKul6AGBgbJguZZecFA4C8fFU9v8CUWiVnYMDDoBohYf/rp2NG7/EgFaS6OFElQAwODZBEMBjcP&#10;TU19FvMpXrjwEOt0aeRhCeoLilN5JhIxR6QMDHQMHTr0Khq1TuNEBpbasa9FZKl1yFUS3idBfXG6&#10;JNyElUUQ0CzVGxhowGYxzbfWiJPRPCuShdGIiHVcVL6gMHXR0S3cDGKKl4HB4EZaSsqqUErKy+KM&#10;AROsODJbnC64RjclJeF6MzczGPQgc/DKUDDYnJ6efo2oXMCGMY9IZPadKomU6yuF5FcTQywRCWJg&#10;MHgRDAb/ncR3Q/h0SWSNmzR8BAqnM3IV6fxEohsYDF7QHOsfadR6y+8hSJo35fsRx5bwMza5vEej&#10;DLEMDBihQOBMMCXFd/HBjzgsRCr4Y8kdK4MUzlmy54gGBoMdRKzfkjm483+Kp2/BSXdRM4gwsYsU&#10;LOFaCcLgJXuah2E+ptzYI4PZyAEMosDkFo9zU8PXktSEUlJ8V4j6A8jcMXfSOEhNTZ0WDAQ+fmjc&#10;mH8BabB8TsSplKX3qlhSMbHqJLovovOzcBtdm1cCKMiKUT06JDX6cXVNBGvq6ktJiJzLe9qxe5pG&#10;T/Mf6KD/9f289PQNXgKdLi7yPayrRiY/fFISmUyE8pzmcI9wgxbUkR9mImmjFN5NRyRrI33CXXkv&#10;DLH6Pqh9qui/feGFyROcjV9FCJ5HYQQqCR9X+ttzRlwUS8YRSYrMRz2+knCleA9uUEPXU2c+KE4H&#10;pN9H0sLXdoNWkuyGnsLz5qCYkMsRn/xq6Lea/Llji18Z9BC88w56uq4lPd4kxHl2Jw1dj3gky4f+&#10;4Ae896Li6iBdPYXlPxxhyd2Ma37xCupkp/Mw/TqdBteIw/5anfs75GUzX64dk7vVQ4g2CcLgpXYy&#10;D59YvKjt1iVLPmlsbKzdvXv30V27dtVPnzatZUJBQVPR+PGtM8cXXNoxPo/TgGmJOZckkRBE3hqY&#10;jliRFNXAAnWcJnQccTqgjuR0cPxyuECgnKSW3PwcD11XYmRDp1Qd1okjfoijd1r466Nht9Jw60Gw&#10;Jvploqq4OlIDgTUIg2uEI+H9HPyiHEhHzxfANeKwn1bngYBQKPT2sEDggYaiKRd0cvl18vr6+qyp&#10;113XsX/vXutYY2OMjBs79m//PDZ3B0zGrjyVrI+KPNcrCe+m/JcPmAO/1GlqqNO06PMpjAjQqc4k&#10;nUy/46uOj47nvGaL/Nis5Gt7vtbCnZIERIBe0nLe1tqdNLx6Etwc7DLJrw65S7O5izQCgcBk6BGP&#10;8svCtZ4vwOF96jwQQCP/XVSnup3j8172EMt3Kf5f7155bsL48da4q6+2rp8xw5o1cybLUzt2tKan&#10;pr6IMIgb71iUH2B66nk7Isv7/R7oWOhs1HFApCpyb6BfvnvTNZs/cs2PF9Cv08no+iDCYk4mnZcX&#10;PjQ/i6QKbgXoVFpAd9KIpwdUXC84jk1iZzJO1zUYzThfEFSLi2tVTvodUMRiUzoQuLgsZ8RDH5eE&#10;tY4djmlP4L7x15x9/mcPXtj51JPf3L9x44WOjvYWyLqKipO4+cD8s1cYbWKQ+yrocC3uGPOQ9P5H&#10;pUgvQfo/cAeXUQCdtYU6UrWazwDxOhldg5ROPBKdFFnouKynEYncvG8Cf5UW0J004ukBFdcLhIEf&#10;hXcm16Qr0m4qTr4Arsl/wBGrqqrqKhp13qD61GVlZX1WfvPi9tunXGeduH4aH66VYC5MGpVzedVd&#10;d1nzf/Qja2JhoXXmb82W1dFutbZ8bg0fNuyzFycXPqKTQ5bxnRGJ3DFzePv5sGicqJhVRYN+iDvv&#10;uOPQ1CnXdZAJ99eRI0ZcWrt2rfXols3WnOnT4xLrlhlFl996800m0zO7dlk/e+hBvoYceOmliz8e&#10;me06taGe4VJuPxPTPsURjeOIeQ+HQX/Dgw/efydIhZEmPS3t8p//XH9IEWTx4jJry5ZNqySoC3Ub&#10;1h8rpPkVwvzvByesvHHjYF2wPP7olo4RaantRCRnPwuLGJhvgVzxnlCOPfgrcRPsmxkY9DnABJw+&#10;bVrbe40NTKRlty5pn3rd5HpFrN/W1FgrV6x4V4K7QCNO/v+tW33o5/8w9+tpkyY5o9Wep6svRbIy&#10;z41NS1uF1Tw272TEwTzr05LIi9hE5kQEtp7mXsXhiTa5vIsY7mV/A4M+jUWLFjVs3fqEQ4pTJz+2&#10;0lJT27/+6qvGD068b+186kkrPz+/Y8GCBX+6ccGCsx9++OG1EtXBtKlTnZFKl6GZmScliH12EEek&#10;9OV0OeokpKoXArWohyWhJ/KWkV8N9NAZGPR5rCpf8eC8uXOtC23fOMSCzCotbc8YMqQd5Lhp4UJr&#10;3969FuZS967+iVVRUXFMojOwAU8E6lBL7bqkhkLt6kuSWKigkeq16AgkUhLex+LRY9TiDDRAB4KK&#10;08Cgb2J0bm7rX2mE0kml5L777rMyMzOtVeXl/610/7Z7tzUkPf2yRGdS5V9zzbnt27b5bhJj83hY&#10;VtbZzdeMW485kvM+DYdA4RaYhNDbCxtucoFwGLUkO9k8DtchvKgMDPoeRo8adebtw29Zan6ly9tH&#10;6ticG5GdfbF85cqLBQUFXy1duvRzIhLvLd5RVhacUFDQGo9USv7zwAGrYOTItnlZWcskW3vTmEiC&#10;OZqo+CU2cch1XD16QqSSeVe4RSecgUGfQvH1159dcvPNvFTuJRakuPh6K3vYMGvsmDEdj2za9D6I&#10;8sQTT3w7fPjw/yqcMOHLzkil5NVXXrGyhw//FPt+yBcrg2p+5QXIhjkWVg3lnYe1Qq759OtsHnfl&#10;mJSBwfeG9WvXVt62fJkvoZRs2byZR63qnU8RyYrPgCRH33nHIhOyw0uqPc89Z80oKnLpdDly+LA1&#10;Kifn5NShGb8ksvBeVrwl93igeNFnwwbKESeDgQMssU+eNOlbdVIinrSeb7EyhwyxsFlM4S/Vvv56&#10;qx9pduzYwScvYPb5+SsBKWfnjjq/8eoxjqkXb+SKBx7R7JEs4YOWBgbfO1auXPmGvsTuJ1gBxO+S&#10;W262yOzj0Wv9unXHvWTZ9PDDMBXZ3PP6+cnRI0esW/Oubl2RmyPkMsvoBgMA27Ztm09E6fAuseuC&#10;ExglxcV8/Rsy8WAO/mL7NoxaX+okuefuu60f3nCDVbZwoVVaWtqu+yWUo0et5YUFZxeMyLZw2Fct&#10;YuBXX9BQwKgG0w/v1PDzNzD4u2Pe3Lkn1fk+JR83fdRaXb3z+MzS0m+mTpnCpMI5QeWfl5dnLS4r&#10;s+bMnt2+f//+D2DSLV60yLq2sPDS07t2WTnZ2RdyRo7kOVhXpGLK5OYbhg+z3pk+eSPKRuTBnlbM&#10;mUB90cI2H83xJoM+hgn5+Ydff/VVhzRYak9PS/uMRqWqSYWFdc/v2eP4KeE9rYwM67HKn1tlZWUf&#10;lZaUtFdUVJx87dVXrIz09PaszMxfp4ZCJw7V1l7wI1Ai2VY64+TEjCHnfzWxoDhKHPe8i1cGNWKB&#10;aOJlYNA3gMd+aE50dnRubv2aNfd+vX/v3jNEjN/AD8+fRcLhi15i1b97lM3B+zdu5N9t27a+p/xA&#10;0uzhw78MBQK//Kd77nnXjzydSdXcWSemZGaci5LHfS4Qo5hOLDIHzQcYDPoe+Bm0lJTZQ9LTzxJR&#10;6vD8mXhdEZk+vdFvwxh7WqUlxTHHnyAg14js7G+GDR36iR9xOpWGhn1EJudEBp7bkuIw1Maxep7L&#10;bA4b9DuMHTt25h233dbmJY/a0zpw4D9ceiUgF5mU7U/u2HHelzxxpLGhobm+vp6JgpEIoxXIw4Ux&#10;MBhIuHZi4WnvHhf2tDKGDLFWyzK8nzywYQM2j7/1I1BcOXbM9ZYreV7LvCrNYOAhPy/voccff+yS&#10;lzjY0yrIz3cewfcKluknjB/f4UsgP2lo6NLJCwODfg28VAYn373zqf379rI5+MzTT7v0upSvXGE9&#10;++yzp3yJ5BZzcsJg8OHawsI9Bw8ciCEOTmH8+MYFMXoliLNs6dIvfIikSwveSyhZGRgMHmBZfvq0&#10;aee8xPnp+vXW0IwMC4+beP0gGOVycnISnsJobGw0J9MNvjvwq9rw3sI++hWXMWPG1HmX3v/y3jE2&#10;Bzdv2uTSK9m+desXOD/oRygR31Pp/F2AIL/1GO95tF/Eqr2+Lhk47UkiKkcnzu8VqBPeT0n1WK6e&#10;pHaBC0eNCRHVgIX6I3ykUr0pt7dAafKbetHwovrOQXkVoT702+mpcpRr9eqffOElz5w5s62iSMSl&#10;g7z55htf3bRw4SUfMtnS0HC8qakp5tF6yqdM3uPIfUwJOqUESQoUh98BCRGV08bi/F5B9cJblKsg&#10;uBZ1FFQ4fABgsBCL/wg/wZ/ve+fpJtQLSdGBRfWdQ/5svKC00+eZJhYWHtGPPyn5xfbt3B440qR0&#10;p099cpFMxwt47sqPVI0NDW1kAsZ8hA51d9qXRisSfBijDOXUXw6bDCgNfLCD0xIVdHW6u6fg15HL&#10;qCqquEAdEA5tjWtRRwEPb4EHKpy372odT95Zz6/X7updNBG40SlNavQ+Ryx0oEU33XReJ5QS7Gll&#10;Z2dbd9x+m6O7Yd68lt//7ne+pII0NDTEtBvemaHatbPyeCFtV6W+JgMgDU6LRFROG4szBuxPVkqi&#10;Gya1WTX+I5IiSssub9D+4o4Ob1pCQsTDjSLWrKXArgIjMOvshGzBkKfNFfhLHvZnbnAHyiKplnDQ&#10;OZ/X0eF0ak+hJS1Hj/gkji1OelfegNi2uAMWkaBiHB56nImTYDGQ9PjuKSoG6djMQHpwc5lsExnD&#10;vP1qa6kf/EnXaRlFz6+3prDq7gap1NsnmbSSqS+5Y0dj7Z31OhDHb/FCydKlS60xo0c7e1ozZ85s&#10;/eOhQ76kwpElSdYFKiOTHJZAov9EQf9Mkyo/+oxqK9InTSxKB/+ZEx5l0Mkl/mpa4LQbwpFfEcoi&#10;QTtNKy70SHCjMuJu1q5tCQTKOU7U3kWYGPuZwsWcUKYC2ndTEn0+Q257iKdysDtaUcemFn/OG9DL&#10;6ApjS9wP51EaqrM7Qz2Viz9dRLpK1aDktvNGWdwdlh970HRxy0jXTruSuMtJ8X0I0aP6Unh0SDVC&#10;oNzoNHFPiuMkvN+5QYja06oisxDu6p07P6t89NEYUulHlrxAubgsZK6JKi74xiH9iOtKNxa6VnXl&#10;jzZQXZIilvN/UnwQQIUh4XZCu8MP+SEsdOTGXInT9hAwYVoJ4VdgHTykS4KUkfoeFTcaNwZ1SNjL&#10;nLHYvNBzZA0IAz8WiiNqpIWPE7i+LqnglzeAa0kHn+RZLo3FjeOXt4JKiwR5cllFmpGOBFOdlP3w&#10;R+OPF4lZSo5XRtJxu5KuGoTlMupk8+n0Pa2vlmenpx5Ql3Vr18YdtbCn9cN5c/kay+xz5syJfWzE&#10;c2RJB8oqZU74GAiVFSaY3dZauVFPic+jrlM3d325rcTJdZK06tVNUkufD//if2Q3pQc3QGHsj2eQ&#10;4Bq6ZNJKCFVgiKhsVlPnR8GRKPnZjFaV9LgV9AKKygXSK+Idhxsjl+4GOssboGu7zFrjSNi4eQNI&#10;U8LY39myf0Eim9zSCei3UsJZfpPsrpSR2sQhLMKiY0jajkmMmwqFO9jT+mp5JnWcaOzo0Sc72i83&#10;eUkFWbN6Nd52a73y8h/YfeOCBedcj+h3cmSJyqFG4IQjFpWZb2JoF2X2AXKjdurntIG4AdK5iEXX&#10;jvUDEqAd6Nr5LxGGdRIGbhAI/U90UUsiibQSAhElMLOQEsiia7ujue/qEDaFtMJ5ieXcfUTlAoXH&#10;VxTZn/ORguIuAv9k8ga0/J2OBqiw4owBhbeJRb+iYlB6zuoV3Ho5OYCGZMuIskGHtEXFILf6zhen&#10;re6Mzp8blS7XV8szKWIpWJaV23H58pqOjvaDilhH5N2DFffey+6a55//5oH771fE6tS8o7I4hFGd&#10;1Q9avV1p8ugt8eFWdYNwAALp3MSi/qjC+AnCiOXUgnSpndjUw39CskEvZzJpJYQqHH7ZrTEVbsqw&#10;SBs+OQz+OHF3iVj6HRtpolHhVncq0neaN6Dl31ViKfPESyyQBXGdBZR4aZFOlZFHt3hlVOGQlqgY&#10;pOO5A+rObooj4bAI1KP6okySFs8dugMi2ZXWpUvziWRVM8LhNuxpYS4Gc3DWrFlfEamSOrKEeqvy&#10;JSoP+fPIxv2A+oeouV1Fr9opmRGL00IbisoX3J7oC55+oCPZtHwhk0RVeb7LcYaaG6Brl73LBdPc&#10;Ck44ElHFgOKoBrLNQq3Rk8kbILcyl5yORuEUORLlHUMs5AW36JksTucm0f9sQKWhl9u3jJIm/ESF&#10;cI6pTP48z5T0HLPQN60k6+uEo07hLXd3QHk8gvQq1qx5joi2b+mtSz5/af/+W8S7U6AcUh5uW0qP&#10;52Qou7omP1VmhIku2MhoAn+4EV+F4wAE0rmJFe1bzfHqj5s4SExhEz6+kkxaLlCB7aVd3YyhP1FF&#10;Jrd9R7b1vKRL13YDyZ9Nv7atqf35AKXdKbEoPTUpZPFdIYTEyRuga7vS3ScWFgFwc1D54Qv7u9XI&#10;KX6cFtLlyAItTmdltIkFU4fai38lHq6d9o7+gfU9ra+nbZspfNw7cjKgMsIc+5LyeiGpzuUBzC69&#10;3l5BGKTrCkNlpvyUuex8Jxt6FQZuQOnEyW1CaanVRfxi+8c5SoUwyI/0ypTn/FSeJMtVPZNJywVS&#10;2p0rmjAmZ07nwTXp1Z0GZks96WxblDJAGMRhf+3PByhcp8SShuQC+8TvNG9Ay797xNJEvFygtOIS&#10;qwtlVB0BNzD+I+GPsPokXRZw4A/pcX2dsJ40uguyanAjaSaSzBRVl8Ad2b4Ru+ajVDZnwUrmU9GR&#10;C/nRTUZvJ609nfoqnTgZPIey81PL9RC0rbNErqcVI2K1AMmkZWDQLaQFAsXoUKkpKZtE1a9BdWEC&#10;q/0qvtGTWUrCo2Rv3IwMDJICdbgPqeP9AR1QVP0WNAI1gTzK5FOgum0AsUic1VgDg+8U1BmfRKej&#10;+c4CUfVbOGagLKbwPDDIUxj7FJHPQQUDg+8EWECgjniROuD2RHtS/QFUB6xIOnuJQjIsXnT5xL2B&#10;QY9Bd/LDWHAwd3QDg15Eeii0EHf3QCBwp3d+YmBg0E3I6tk5Ejy/1O8XMQwM+gxoxNpD0trdPS0D&#10;AwMfqBPnZA6Wm4m+gUEvgoh1IhgI/NGYgwYGvYi0UGgdRq20tLTi/r70bmDQZyB7Wt9i38eMWgYG&#10;vQgyBbHBesoQy8CgF4HHU4hU+/ErqkGOK674f5MY0uu5C+D9AAAAAElFTkSuQmCCUEsDBBQABgAI&#10;AAAAIQAMy2554AAAAAsBAAAPAAAAZHJzL2Rvd25yZXYueG1sTI9BS8NAEIXvgv9hGcGb3SSSqDGb&#10;Uop6KkJbQbxNs9MkNLsbstsk/fdOT3qbmTe8971iOZtOjDT41lkF8SICQbZyurW1gq/9+8MzCB/Q&#10;auycJQUX8rAsb28KzLWb7JbGXagFm1ifo4ImhD6X0lcNGfQL15Nl7egGg4HXoZZ6wInNTSeTKMqk&#10;wdZyQoM9rRuqTruzUfAx4bR6jN/Gzem4vvzs08/vTUxK3d/Nq1cQgebw9wxXfEaHkpkO7my1F50C&#10;LhL4mmbpE4irzmkvIA48ZWmSgCwL+b9D+Q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hjGvXkQMAACQKAAAOAAAAAAAAAAAAAAAAADoCAABkcnMvZTJvRG9jLnht&#10;bFBLAQItAAoAAAAAAAAAIQBhNkT1+RYAAPkWAAAUAAAAAAAAAAAAAAAAAPcFAABkcnMvbWVkaWEv&#10;aW1hZ2UxLnBuZ1BLAQItABQABgAIAAAAIQAMy2554AAAAAsBAAAPAAAAAAAAAAAAAAAAACIdAABk&#10;cnMvZG93bnJldi54bWxQSwECLQAUAAYACAAAACEAqiYOvrwAAAAhAQAAGQAAAAAAAAAAAAAAAAAv&#10;HgAAZHJzL19yZWxzL2Uyb0RvYy54bWwucmVsc1BLBQYAAAAABgAGAHwBAAAiH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1189;top:11415;width:104;height: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NpygAAAOMAAAAPAAAAZHJzL2Rvd25yZXYueG1sRE/NTsJA&#10;EL6b+A6bMfEmu2gsUFgIwZgYPRBbDh6H7thWurNNdymVp3dNSDjO9z+L1WAb0VPna8caxiMFgrhw&#10;puZSwy5/fZiC8AHZYOOYNPySh9Xy9maBqXEn/qQ+C6WIIexT1FCF0KZS+qIii37kWuLIfbvOYohn&#10;V0rT4SmG20Y+KpVIizXHhgpb2lRUHLKj1TD5Snbtx3n/nJ2Pin82ff7+ss21vr8b1nMQgYZwFV/c&#10;bybOnzwls6lKxjP4/ykCIJd/AAAA//8DAFBLAQItABQABgAIAAAAIQDb4fbL7gAAAIUBAAATAAAA&#10;AAAAAAAAAAAAAAAAAABbQ29udGVudF9UeXBlc10ueG1sUEsBAi0AFAAGAAgAAAAhAFr0LFu/AAAA&#10;FQEAAAsAAAAAAAAAAAAAAAAAHwEAAF9yZWxzLy5yZWxzUEsBAi0AFAAGAAgAAAAhAPSn82nKAAAA&#10;4wAAAA8AAAAAAAAAAAAAAAAABwIAAGRycy9kb3ducmV2LnhtbFBLBQYAAAAAAwADALcAAAD+AgAA&#10;AAA=&#10;" fillcolor="#5b9bd5" strokecolor="black [0]" strokeweight="2pt">
                  <v:imagedata r:id="rId11" o:title=""/>
                  <v:shadow color="black [0]"/>
                </v:shape>
                <v:shapetype id="_x0000_t202" coordsize="21600,21600" o:spt="202" path="m,l,21600r21600,l21600,xe">
                  <v:stroke joinstyle="miter"/>
                  <v:path gradientshapeok="t" o:connecttype="rect"/>
                </v:shapetype>
                <v:shape id="Text Box 4" o:spid="_x0000_s1028" type="#_x0000_t202" style="position:absolute;left:10695;top:11440;width:446;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L1FygAAAOMAAAAPAAAAZHJzL2Rvd25yZXYueG1sRI9PS8NA&#10;FMTvgt9heYIXsZs/EtvYbSmC0EMvpvH+zL4modm3YXdN4rd3BcHjMDO/Ybb7xQxiIud7ywrSVQKC&#10;uLG651ZBfX57XIPwAVnjYJkUfJOH/e72ZoultjO/01SFVkQI+xIVdCGMpZS+6cigX9mROHoX6wyG&#10;KF0rtcM5ws0gsyQppMGe40KHI7121FyrL6MA3VRtTsPJ1vz5/PFwref8uDkodX+3HF5ABFrCf/iv&#10;fdQKsjQvnvIsSwv4/RT/gNz9AAAA//8DAFBLAQItABQABgAIAAAAIQDb4fbL7gAAAIUBAAATAAAA&#10;AAAAAAAAAAAAAAAAAABbQ29udGVudF9UeXBlc10ueG1sUEsBAi0AFAAGAAgAAAAhAFr0LFu/AAAA&#10;FQEAAAsAAAAAAAAAAAAAAAAAHwEAAF9yZWxzLy5yZWxzUEsBAi0AFAAGAAgAAAAhAA6cvUXKAAAA&#10;4wAAAA8AAAAAAAAAAAAAAAAABwIAAGRycy9kb3ducmV2LnhtbFBLBQYAAAAAAwADALcAAAD+AgAA&#10;AAA=&#10;" filled="f" fillcolor="#5b9bd5" stroked="f" strokecolor="black [0]" strokeweight="2pt">
                  <v:textbox inset="2.88pt,2.88pt,2.88pt,2.88pt">
                    <w:txbxContent>
                      <w:p w14:paraId="0D81F4A2" w14:textId="77777777" w:rsidR="00070E91" w:rsidRDefault="00070E91" w:rsidP="00070E91">
                        <w:pPr>
                          <w:widowControl w:val="0"/>
                          <w:spacing w:line="256" w:lineRule="auto"/>
                          <w:rPr>
                            <w14:ligatures w14:val="none"/>
                          </w:rPr>
                        </w:pPr>
                        <w:r>
                          <w:rPr>
                            <w14:ligatures w14:val="none"/>
                          </w:rPr>
                          <w:t>Deltaweg 205 · 5709 AB Helmond  /  0492 - 510 306  /  deltaweg@janvanbrabant.nl</w:t>
                        </w:r>
                        <w:r>
                          <w:rPr>
                            <w:rFonts w:ascii="Times New Roman" w:hAnsi="Times New Roman" w:cs="Times New Roman"/>
                            <w:sz w:val="24"/>
                            <w14:ligatures w14:val="none"/>
                          </w:rPr>
                          <w:t xml:space="preserve"> </w:t>
                        </w:r>
                      </w:p>
                    </w:txbxContent>
                  </v:textbox>
                </v:shape>
                <v:shape id="Text Box 5" o:spid="_x0000_s1029" type="#_x0000_t202" style="position:absolute;left:10686;top:11438;width:13;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rNtxwAAAOMAAAAPAAAAZHJzL2Rvd25yZXYueG1sRE9PS8Mw&#10;FL8L+w7hDbyIS+fUmW7ZGIKwwy6r9f5snm1Z81KSrK3f3giCx/f7/7b7yXZiIB9axxqWiwwEceVM&#10;y7WG8v3t/gVEiMgGO8ek4ZsC7Hezmy3mxo18pqGItUghHHLU0MTY51KGqiGLYeF64sR9OW8xptPX&#10;0ngcU7jt5EOWPUuLLaeGBnt6bai6FFerAf1QqFN3ciV/rj/uLuW4OqqD1rfz6bABEWmK/+I/99Gk&#10;+U+ZelwvlVrB708JALn7AQAA//8DAFBLAQItABQABgAIAAAAIQDb4fbL7gAAAIUBAAATAAAAAAAA&#10;AAAAAAAAAAAAAABbQ29udGVudF9UeXBlc10ueG1sUEsBAi0AFAAGAAgAAAAhAFr0LFu/AAAAFQEA&#10;AAsAAAAAAAAAAAAAAAAAHwEAAF9yZWxzLy5yZWxzUEsBAi0AFAAGAAgAAAAhABtus23HAAAA4wAA&#10;AA8AAAAAAAAAAAAAAAAABwIAAGRycy9kb3ducmV2LnhtbFBLBQYAAAAAAwADALcAAAD7AgAAAAA=&#10;" filled="f" fillcolor="#5b9bd5" stroked="f" strokecolor="black [0]" strokeweight="2pt">
                  <v:textbox inset="2.88pt,2.88pt,2.88pt,2.88pt">
                    <w:txbxContent>
                      <w:p w14:paraId="4D9299E8" w14:textId="77777777" w:rsidR="00070E91" w:rsidRDefault="00070E91" w:rsidP="00070E91"/>
                    </w:txbxContent>
                  </v:textbox>
                </v:shape>
                <w10:wrap anchorx="margin" anchory="page"/>
              </v:group>
            </w:pict>
          </mc:Fallback>
        </mc:AlternateContent>
      </w:r>
      <w:r w:rsidR="00204EA2" w:rsidRPr="00D50ED3">
        <w:rPr>
          <w:rFonts w:ascii="Times New Roman" w:hAnsi="Times New Roman" w:cs="Times New Roman"/>
          <w:noProof/>
          <w:color w:val="000000"/>
          <w:sz w:val="24"/>
        </w:rPr>
        <mc:AlternateContent>
          <mc:Choice Requires="wpg">
            <w:drawing>
              <wp:anchor distT="0" distB="0" distL="114300" distR="114300" simplePos="0" relativeHeight="251658243" behindDoc="0" locked="1" layoutInCell="1" allowOverlap="1" wp14:anchorId="485C58BF" wp14:editId="19C5829D">
                <wp:simplePos x="0" y="0"/>
                <wp:positionH relativeFrom="page">
                  <wp:posOffset>390525</wp:posOffset>
                </wp:positionH>
                <wp:positionV relativeFrom="page">
                  <wp:posOffset>0</wp:posOffset>
                </wp:positionV>
                <wp:extent cx="75600" cy="10908000"/>
                <wp:effectExtent l="38100" t="0" r="0" b="46355"/>
                <wp:wrapThrough wrapText="bothSides">
                  <wp:wrapPolygon edited="0">
                    <wp:start x="-10891" y="0"/>
                    <wp:lineTo x="-10891" y="21654"/>
                    <wp:lineTo x="5445" y="21654"/>
                    <wp:lineTo x="5445" y="0"/>
                    <wp:lineTo x="-10891" y="0"/>
                  </wp:wrapPolygon>
                </wp:wrapThrough>
                <wp:docPr id="372891723" name="Group 1636866911">
                  <a:extLst xmlns:a="http://schemas.openxmlformats.org/drawingml/2006/main">
                    <a:ext uri="{FF2B5EF4-FFF2-40B4-BE49-F238E27FC236}">
                      <a16:creationId xmlns:a16="http://schemas.microsoft.com/office/drawing/2014/main" id="{AB65A33B-D013-40FE-8611-E9D5B8AE5896}"/>
                    </a:ext>
                  </a:extLst>
                </wp:docPr>
                <wp:cNvGraphicFramePr/>
                <a:graphic xmlns:a="http://schemas.openxmlformats.org/drawingml/2006/main">
                  <a:graphicData uri="http://schemas.microsoft.com/office/word/2010/wordprocessingGroup">
                    <wpg:wgp>
                      <wpg:cNvGrpSpPr/>
                      <wpg:grpSpPr>
                        <a:xfrm>
                          <a:off x="0" y="0"/>
                          <a:ext cx="75600" cy="10908000"/>
                          <a:chOff x="0" y="0"/>
                          <a:chExt cx="74765" cy="10908001"/>
                        </a:xfrm>
                      </wpg:grpSpPr>
                      <wps:wsp>
                        <wps:cNvPr id="700710170" name="Shape 6"/>
                        <wps:cNvSpPr/>
                        <wps:spPr>
                          <a:xfrm>
                            <a:off x="0" y="0"/>
                            <a:ext cx="0" cy="2264093"/>
                          </a:xfrm>
                          <a:custGeom>
                            <a:avLst/>
                            <a:gdLst/>
                            <a:ahLst/>
                            <a:cxnLst/>
                            <a:rect l="0" t="0" r="0" b="0"/>
                            <a:pathLst>
                              <a:path h="2264093">
                                <a:moveTo>
                                  <a:pt x="0" y="0"/>
                                </a:moveTo>
                                <a:lnTo>
                                  <a:pt x="0" y="2264093"/>
                                </a:lnTo>
                              </a:path>
                            </a:pathLst>
                          </a:custGeom>
                          <a:noFill/>
                          <a:ln w="74765" cap="flat" cmpd="sng" algn="ctr">
                            <a:solidFill>
                              <a:srgbClr val="5574A2"/>
                            </a:solidFill>
                            <a:prstDash val="solid"/>
                            <a:miter lim="127000"/>
                          </a:ln>
                          <a:effectLst/>
                        </wps:spPr>
                        <wps:bodyPr/>
                      </wps:wsp>
                      <wps:wsp>
                        <wps:cNvPr id="1004113693" name="Shape 7"/>
                        <wps:cNvSpPr/>
                        <wps:spPr>
                          <a:xfrm>
                            <a:off x="0" y="6520347"/>
                            <a:ext cx="0" cy="2156307"/>
                          </a:xfrm>
                          <a:custGeom>
                            <a:avLst/>
                            <a:gdLst/>
                            <a:ahLst/>
                            <a:cxnLst/>
                            <a:rect l="0" t="0" r="0" b="0"/>
                            <a:pathLst>
                              <a:path h="2156307">
                                <a:moveTo>
                                  <a:pt x="0" y="0"/>
                                </a:moveTo>
                                <a:lnTo>
                                  <a:pt x="0" y="2156307"/>
                                </a:lnTo>
                              </a:path>
                            </a:pathLst>
                          </a:custGeom>
                          <a:noFill/>
                          <a:ln w="74765" cap="flat" cmpd="sng" algn="ctr">
                            <a:solidFill>
                              <a:srgbClr val="F4BF37"/>
                            </a:solidFill>
                            <a:prstDash val="solid"/>
                            <a:miter lim="127000"/>
                          </a:ln>
                          <a:effectLst/>
                        </wps:spPr>
                        <wps:bodyPr/>
                      </wps:wsp>
                      <wps:wsp>
                        <wps:cNvPr id="2048284809" name="Shape 8"/>
                        <wps:cNvSpPr/>
                        <wps:spPr>
                          <a:xfrm>
                            <a:off x="0" y="8643489"/>
                            <a:ext cx="0" cy="2264512"/>
                          </a:xfrm>
                          <a:custGeom>
                            <a:avLst/>
                            <a:gdLst/>
                            <a:ahLst/>
                            <a:cxnLst/>
                            <a:rect l="0" t="0" r="0" b="0"/>
                            <a:pathLst>
                              <a:path h="2264512">
                                <a:moveTo>
                                  <a:pt x="0" y="0"/>
                                </a:moveTo>
                                <a:lnTo>
                                  <a:pt x="0" y="2264512"/>
                                </a:lnTo>
                              </a:path>
                            </a:pathLst>
                          </a:custGeom>
                          <a:noFill/>
                          <a:ln w="74765" cap="flat" cmpd="sng" algn="ctr">
                            <a:solidFill>
                              <a:srgbClr val="9DD0CE"/>
                            </a:solidFill>
                            <a:prstDash val="solid"/>
                            <a:miter lim="127000"/>
                          </a:ln>
                          <a:effectLst/>
                        </wps:spPr>
                        <wps:bodyPr/>
                      </wps:wsp>
                      <wps:wsp>
                        <wps:cNvPr id="278938144" name="Shape 9"/>
                        <wps:cNvSpPr/>
                        <wps:spPr>
                          <a:xfrm>
                            <a:off x="0" y="2247502"/>
                            <a:ext cx="0" cy="2156308"/>
                          </a:xfrm>
                          <a:custGeom>
                            <a:avLst/>
                            <a:gdLst/>
                            <a:ahLst/>
                            <a:cxnLst/>
                            <a:rect l="0" t="0" r="0" b="0"/>
                            <a:pathLst>
                              <a:path h="2156308">
                                <a:moveTo>
                                  <a:pt x="0" y="0"/>
                                </a:moveTo>
                                <a:lnTo>
                                  <a:pt x="0" y="2156308"/>
                                </a:lnTo>
                              </a:path>
                            </a:pathLst>
                          </a:custGeom>
                          <a:noFill/>
                          <a:ln w="74765" cap="flat" cmpd="sng" algn="ctr">
                            <a:solidFill>
                              <a:srgbClr val="E95932"/>
                            </a:solidFill>
                            <a:prstDash val="solid"/>
                            <a:miter lim="127000"/>
                          </a:ln>
                          <a:effectLst/>
                        </wps:spPr>
                        <wps:bodyPr/>
                      </wps:wsp>
                      <wps:wsp>
                        <wps:cNvPr id="424775389" name="Shape 10"/>
                        <wps:cNvSpPr/>
                        <wps:spPr>
                          <a:xfrm>
                            <a:off x="0" y="4364039"/>
                            <a:ext cx="0" cy="2156308"/>
                          </a:xfrm>
                          <a:custGeom>
                            <a:avLst/>
                            <a:gdLst/>
                            <a:ahLst/>
                            <a:cxnLst/>
                            <a:rect l="0" t="0" r="0" b="0"/>
                            <a:pathLst>
                              <a:path h="2156308">
                                <a:moveTo>
                                  <a:pt x="0" y="0"/>
                                </a:moveTo>
                                <a:lnTo>
                                  <a:pt x="0" y="2156308"/>
                                </a:lnTo>
                              </a:path>
                            </a:pathLst>
                          </a:custGeom>
                          <a:noFill/>
                          <a:ln w="74765" cap="flat" cmpd="sng" algn="ctr">
                            <a:solidFill>
                              <a:srgbClr val="4CB198"/>
                            </a:solidFill>
                            <a:prstDash val="solid"/>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AD2B127" id="Group 1636866911" o:spid="_x0000_s1026" style="position:absolute;margin-left:30.75pt;margin-top:0;width:5.95pt;height:858.9pt;z-index:251658243;mso-position-horizontal-relative:page;mso-position-vertical-relative:page;mso-width-relative:margin;mso-height-relative:margin" coordsize="747,10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RcNAMAALkPAAAOAAAAZHJzL2Uyb0RvYy54bWzcl1tP2zAUx98n7TtEeR9xEucqWrRRysu0&#10;IcE+gHGci5TElm3a8u137CalKWIaVFCJl9SJb+f8z+8c1+cXm651Vkyqhvcz1z9DrsN6youmr2bu&#10;n7vlt9R1lCZ9QVres5n7yJR7Mf/65XwtchbwmrcFkw4s0qt8LWZurbXIPU/RmnVEnXHBeugsueyI&#10;hldZeYUka1i9a70Aodhbc1kIySlTCr4utp3u3K5flozq32WpmHbamQu2afuU9nlvnt78nOSVJKJu&#10;6GAGeYMVHWl62HS31IJo4jzI5tlSXUMlV7zUZ5R3Hi/LhjLrA3jjowNvriV/ENaXKl9XYicTSHug&#10;05uXpb9W11LcihsJSqxFBVrYN+PLppSd+QUrnY2V7HEnGdtoh8LHJIoR6Eqhx0cZShG8WU1pDcI/&#10;m0brq3EiTuJoMtE3E71xW29izFoAHupJAXWcArc1EcwKq3JQ4EY6TQG+IJT4yE/An550AKsd5sTG&#10;LmMAjNwJpXIFmv2vSoNCQRBjlIUTP0lOH5S+ZtxKTVY/lbb6VcXYIvXYopt+bEog+59MC6LNPGOh&#10;aTr1zB23N986vmJ33PbqgyhBCJ562/75qHGdbbi2I2CS2cYGcLc1fNx3rufLpm2td23vrEHwgQEC&#10;iV+2RAMOnYBAqL5yHdJWUFGoljavFG+bwkw3JitZ3V+20lkRyOooSvD3YNB0MkxIpRdE1dtxtssM&#10;A/caDUWnbTqANoCoW2TB2LY3vcyWja3QQOEYadO658WjzRT7HYDcgvHuZPoIYd8PY2BngmbyBjTj&#10;KEAhtjPB1yEbR0D9KA6R7QM5xvzfj+H7Ajpsb2N0DKATN04N6BL/WIajpp8U0ADhNEhxirIpoOkb&#10;AE1jHOI026bqIaBQQSN/zPaPB3TY/mhAJ26cGtBssUCXV0ZvSPrPCmiSZmHqYzzl01L2yrM9CHAS&#10;IcvgCwXUUn+6ApraE/PpDBevP+FtAR3dODWfV1mUhWPOf1I+MUCVRCGUvckB79u/Jq8EFIfwNzN8&#10;oYBOIvvxBXTY/ugCOnHj1IDiyx9+NmbLxwNqr0pwP7T1e7jLmgvo/ju092/c878AAAD//wMAUEsD&#10;BBQABgAIAAAAIQCYF6/p3gAAAAcBAAAPAAAAZHJzL2Rvd25yZXYueG1sTI9BS8NAEIXvgv9hGcGb&#10;3ay1TYnZlFLUUxFsBfG2zU6T0OxsyG6T9N87nvQ4vI/3vsnXk2vFgH1oPGlQswQEUultQ5WGz8Pr&#10;wwpEiIasaT2hhisGWBe3N7nJrB/pA4d9rASXUMiMhjrGLpMylDU6E2a+Q+Ls5HtnIp99JW1vRi53&#10;rXxMkqV0piFeqE2H2xrL8/7iNLyNZtzM1cuwO5+21+/D4v1rp1Dr+7tp8wwi4hT/YPjVZ3Uo2Ono&#10;L2SDaDUs1YJJDfwQp+n8CcSRqVSlK5BFLv/7Fz8AAAD//wMAUEsBAi0AFAAGAAgAAAAhALaDOJL+&#10;AAAA4QEAABMAAAAAAAAAAAAAAAAAAAAAAFtDb250ZW50X1R5cGVzXS54bWxQSwECLQAUAAYACAAA&#10;ACEAOP0h/9YAAACUAQAACwAAAAAAAAAAAAAAAAAvAQAAX3JlbHMvLnJlbHNQSwECLQAUAAYACAAA&#10;ACEAP0MEXDQDAAC5DwAADgAAAAAAAAAAAAAAAAAuAgAAZHJzL2Uyb0RvYy54bWxQSwECLQAUAAYA&#10;CAAAACEAmBev6d4AAAAHAQAADwAAAAAAAAAAAAAAAACOBQAAZHJzL2Rvd25yZXYueG1sUEsFBgAA&#10;AAAEAAQA8wAAAJkGAAAAAA==&#10;">
                <v:shape id="Shape 6" o:spid="_x0000_s1027" style="position:absolute;width:0;height:22640;visibility:visible;mso-wrap-style:square;v-text-anchor:top" coordsize="0,2264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eNxwAAAOIAAAAPAAAAZHJzL2Rvd25yZXYueG1sRI+9bsIw&#10;FIV3pL6DdSt1AzsdGppiUIWE1KVDaSXWq/jiBOzrNHaT0KfHAxLj0fnTt9pM3omB+tgG1lAsFAji&#10;OpiWrYaf7918CSImZIMuMGm4UITN+mG2wsqEkb9o2Ccr8gjHCjU0KXWVlLFuyGNchI44e8fQe0xZ&#10;9laaHsc87p18VupFemw5PzTY0bah+rz/8xrsyNPB1Rdp4/B6dP+nzzL8Jq2fHqf3NxCJpnQP39of&#10;RkOpVFmooswQGSnjgFxfAQAA//8DAFBLAQItABQABgAIAAAAIQDb4fbL7gAAAIUBAAATAAAAAAAA&#10;AAAAAAAAAAAAAABbQ29udGVudF9UeXBlc10ueG1sUEsBAi0AFAAGAAgAAAAhAFr0LFu/AAAAFQEA&#10;AAsAAAAAAAAAAAAAAAAAHwEAAF9yZWxzLy5yZWxzUEsBAi0AFAAGAAgAAAAhADI+J43HAAAA4gAA&#10;AA8AAAAAAAAAAAAAAAAABwIAAGRycy9kb3ducmV2LnhtbFBLBQYAAAAAAwADALcAAAD7AgAAAAA=&#10;" path="m,l,2264093e" filled="f" strokecolor="#5574a2" strokeweight="2.07681mm">
                  <v:stroke miterlimit="83231f" joinstyle="miter"/>
                  <v:path arrowok="t" textboxrect="0,0,0,2264093"/>
                </v:shape>
                <v:shape id="Shape 7" o:spid="_x0000_s1028" style="position:absolute;top:65203;width:0;height:21563;visibility:visible;mso-wrap-style:square;v-text-anchor:top" coordsize="0,215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xd3yAAAAOMAAAAPAAAAZHJzL2Rvd25yZXYueG1sRE9fa8Iw&#10;EH8f+B3CCXubSe2QrTOK6AYbe9JVcG+35tYUm0tpMq3ffhkIe7zf/5svB9eKE/Wh8awhmygQxJU3&#10;Ddcayo+XuwcQISIbbD2ThgsFWC5GN3MsjD/zlk67WIsUwqFADTbGrpAyVJYchonviBP37XuHMZ19&#10;LU2P5xTuWjlVaiYdNpwaLHa0tlQddz9Ow/rzrdx/bd3G5sEd3OZyfC/5Wevb8bB6AhFpiP/iq/vV&#10;pPlK3WdZPnvM4e+nBIBc/AIAAP//AwBQSwECLQAUAAYACAAAACEA2+H2y+4AAACFAQAAEwAAAAAA&#10;AAAAAAAAAAAAAAAAW0NvbnRlbnRfVHlwZXNdLnhtbFBLAQItABQABgAIAAAAIQBa9CxbvwAAABUB&#10;AAALAAAAAAAAAAAAAAAAAB8BAABfcmVscy8ucmVsc1BLAQItABQABgAIAAAAIQDtYxd3yAAAAOMA&#10;AAAPAAAAAAAAAAAAAAAAAAcCAABkcnMvZG93bnJldi54bWxQSwUGAAAAAAMAAwC3AAAA/AIAAAAA&#10;" path="m,l,2156307e" filled="f" strokecolor="#f4bf37" strokeweight="2.07681mm">
                  <v:stroke miterlimit="83231f" joinstyle="miter"/>
                  <v:path arrowok="t" textboxrect="0,0,0,2156307"/>
                </v:shape>
                <v:shape id="Shape 8" o:spid="_x0000_s1029" style="position:absolute;top:86434;width:0;height:22646;visibility:visible;mso-wrap-style:square;v-text-anchor:top" coordsize="0,2264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dVpzAAAAOMAAAAPAAAAZHJzL2Rvd25yZXYueG1sRI9Ba8JA&#10;FITvhf6H5RV6q7sNIml0FVuUVvCiVXt9zb4modm3IbtqzK/vCgWPw8x8w0xmna3FiVpfOdbwPFAg&#10;iHNnKi407D6XTykIH5AN1o5Jw4U8zKb3dxPMjDvzhk7bUIgIYZ+hhjKEJpPS5yVZ9APXEEfvx7UW&#10;Q5RtIU2L5wi3tUyUGkmLFceFEht6Kyn/3R6thuX3+rWf9/vD16rHvjvi4n29UFo/PnTzMYhAXbiF&#10;/9sfRkOihmmSDlP1AtdP8Q/I6R8AAAD//wMAUEsBAi0AFAAGAAgAAAAhANvh9svuAAAAhQEAABMA&#10;AAAAAAAAAAAAAAAAAAAAAFtDb250ZW50X1R5cGVzXS54bWxQSwECLQAUAAYACAAAACEAWvQsW78A&#10;AAAVAQAACwAAAAAAAAAAAAAAAAAfAQAAX3JlbHMvLnJlbHNQSwECLQAUAAYACAAAACEA4WnVacwA&#10;AADjAAAADwAAAAAAAAAAAAAAAAAHAgAAZHJzL2Rvd25yZXYueG1sUEsFBgAAAAADAAMAtwAAAAAD&#10;AAAAAA==&#10;" path="m,l,2264512e" filled="f" strokecolor="#9dd0ce" strokeweight="2.07681mm">
                  <v:stroke miterlimit="83231f" joinstyle="miter"/>
                  <v:path arrowok="t" textboxrect="0,0,0,2264512"/>
                </v:shape>
                <v:shape id="Shape 9" o:spid="_x0000_s1030" style="position:absolute;top:22475;width:0;height:21563;visibility:visible;mso-wrap-style:square;v-text-anchor:top" coordsize="0,215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Zs2zAAAAOIAAAAPAAAAZHJzL2Rvd25yZXYueG1sRI9BT8JA&#10;FITvJv6HzSPxYmQLNlgrCyFECQcugEaPz+6jbei+rbsLrf+eJTHxOJmZbzLTeW8acSbna8sKRsME&#10;BHFhdc2lgvf920MGwgdkjY1lUvBLHuaz25sp5tp2vKXzLpQiQtjnqKAKoc2l9EVFBv3QtsTRO1hn&#10;METpSqkddhFuGjlOkok0WHNcqLClZUXFcXcyCtJObvT3z+fefqw6e1zefy3c61qpu0G/eAERqA//&#10;4b/2WisYP2XPj9koTeF6Kd4BObsAAAD//wMAUEsBAi0AFAAGAAgAAAAhANvh9svuAAAAhQEAABMA&#10;AAAAAAAAAAAAAAAAAAAAAFtDb250ZW50X1R5cGVzXS54bWxQSwECLQAUAAYACAAAACEAWvQsW78A&#10;AAAVAQAACwAAAAAAAAAAAAAAAAAfAQAAX3JlbHMvLnJlbHNQSwECLQAUAAYACAAAACEA3C2bNswA&#10;AADiAAAADwAAAAAAAAAAAAAAAAAHAgAAZHJzL2Rvd25yZXYueG1sUEsFBgAAAAADAAMAtwAAAAAD&#10;AAAAAA==&#10;" path="m,l,2156308e" filled="f" strokecolor="#e95932" strokeweight="2.07681mm">
                  <v:stroke miterlimit="83231f" joinstyle="miter"/>
                  <v:path arrowok="t" textboxrect="0,0,0,2156308"/>
                </v:shape>
                <v:shape id="Shape 10" o:spid="_x0000_s1031" style="position:absolute;top:43640;width:0;height:21563;visibility:visible;mso-wrap-style:square;v-text-anchor:top" coordsize="0,215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tfYygAAAOIAAAAPAAAAZHJzL2Rvd25yZXYueG1sRI/RasJA&#10;FETfhf7Dcgt9qxutJjF1lSIo+lJa6wdcstds2uzdkF1j+vddoeDjMDNnmOV6sI3oqfO1YwWTcQKC&#10;uHS65krB6Wv7nIPwAVlj45gU/JKH9ephtMRCuyt/Un8MlYgQ9gUqMCG0hZS+NGTRj11LHL2z6yyG&#10;KLtK6g6vEW4bOU2SVFqsOS4YbGljqPw5XqyCj9PhkM+/063pTfre4EbusolU6ulxeHsFEWgI9/B/&#10;e68VzKazLJu/5Au4XYp3QK7+AAAA//8DAFBLAQItABQABgAIAAAAIQDb4fbL7gAAAIUBAAATAAAA&#10;AAAAAAAAAAAAAAAAAABbQ29udGVudF9UeXBlc10ueG1sUEsBAi0AFAAGAAgAAAAhAFr0LFu/AAAA&#10;FQEAAAsAAAAAAAAAAAAAAAAAHwEAAF9yZWxzLy5yZWxzUEsBAi0AFAAGAAgAAAAhAGja19jKAAAA&#10;4gAAAA8AAAAAAAAAAAAAAAAABwIAAGRycy9kb3ducmV2LnhtbFBLBQYAAAAAAwADALcAAAD+AgAA&#10;AAA=&#10;" path="m,l,2156308e" filled="f" strokecolor="#4cb198" strokeweight="2.07681mm">
                  <v:stroke miterlimit="83231f" joinstyle="miter"/>
                  <v:path arrowok="t" textboxrect="0,0,0,2156308"/>
                </v:shape>
                <w10:wrap type="through" anchorx="page" anchory="page"/>
                <w10:anchorlock/>
              </v:group>
            </w:pict>
          </mc:Fallback>
        </mc:AlternateContent>
      </w:r>
      <w:r w:rsidR="001632AB" w:rsidRPr="00D50ED3">
        <w:rPr>
          <w:rFonts w:ascii="Times New Roman" w:hAnsi="Times New Roman" w:cs="Times New Roman"/>
          <w:sz w:val="24"/>
        </w:rPr>
        <w:t>Bijlage 1 – aantekeningen digitaal overleg 22-06-2026</w:t>
      </w:r>
    </w:p>
    <w:p w14:paraId="75B49373" w14:textId="77777777" w:rsidR="00D50ED3" w:rsidRPr="00D50ED3" w:rsidRDefault="00D50ED3" w:rsidP="00A75112">
      <w:pPr>
        <w:spacing w:line="280" w:lineRule="exact"/>
        <w:ind w:left="0" w:right="-1"/>
        <w:jc w:val="both"/>
        <w:rPr>
          <w:rFonts w:ascii="Times New Roman" w:hAnsi="Times New Roman" w:cs="Times New Roman"/>
          <w:sz w:val="24"/>
        </w:rPr>
      </w:pPr>
    </w:p>
    <w:p w14:paraId="136B8F4A" w14:textId="77777777" w:rsidR="00D50ED3" w:rsidRPr="00D50ED3" w:rsidRDefault="00D50ED3" w:rsidP="00D50ED3">
      <w:pPr>
        <w:rPr>
          <w:rFonts w:ascii="Times New Roman" w:hAnsi="Times New Roman" w:cs="Times New Roman"/>
          <w:b/>
          <w:bCs/>
          <w:sz w:val="24"/>
        </w:rPr>
      </w:pPr>
      <w:r w:rsidRPr="00D50ED3">
        <w:rPr>
          <w:rFonts w:ascii="Times New Roman" w:hAnsi="Times New Roman" w:cs="Times New Roman"/>
          <w:b/>
          <w:bCs/>
          <w:sz w:val="24"/>
        </w:rPr>
        <w:t xml:space="preserve">Aantekeningen MR-vergadering </w:t>
      </w:r>
    </w:p>
    <w:p w14:paraId="2064BEB6" w14:textId="77777777" w:rsidR="00D50ED3" w:rsidRPr="00D50ED3" w:rsidRDefault="00D50ED3" w:rsidP="00D50ED3">
      <w:pPr>
        <w:rPr>
          <w:rFonts w:ascii="Times New Roman" w:hAnsi="Times New Roman" w:cs="Times New Roman"/>
          <w:b/>
          <w:bCs/>
          <w:sz w:val="24"/>
        </w:rPr>
      </w:pPr>
      <w:r w:rsidRPr="00D50ED3">
        <w:rPr>
          <w:rFonts w:ascii="Times New Roman" w:hAnsi="Times New Roman" w:cs="Times New Roman"/>
          <w:b/>
          <w:bCs/>
          <w:sz w:val="24"/>
        </w:rPr>
        <w:t>22 juni 2026</w:t>
      </w:r>
    </w:p>
    <w:p w14:paraId="53F501C4" w14:textId="77777777" w:rsidR="00D50ED3" w:rsidRPr="00D50ED3" w:rsidRDefault="00D50ED3" w:rsidP="00D50ED3">
      <w:pPr>
        <w:rPr>
          <w:rFonts w:ascii="Times New Roman" w:hAnsi="Times New Roman" w:cs="Times New Roman"/>
          <w:b/>
          <w:bCs/>
          <w:sz w:val="24"/>
        </w:rPr>
      </w:pPr>
      <w:r w:rsidRPr="00D50ED3">
        <w:rPr>
          <w:rFonts w:ascii="Times New Roman" w:hAnsi="Times New Roman" w:cs="Times New Roman"/>
          <w:b/>
          <w:bCs/>
          <w:sz w:val="24"/>
        </w:rPr>
        <w:t>Online vergadering</w:t>
      </w:r>
    </w:p>
    <w:p w14:paraId="79519823" w14:textId="77777777" w:rsidR="00D50ED3" w:rsidRPr="00D50ED3" w:rsidRDefault="00D50ED3" w:rsidP="00D50ED3">
      <w:pPr>
        <w:rPr>
          <w:rFonts w:ascii="Times New Roman" w:hAnsi="Times New Roman" w:cs="Times New Roman"/>
          <w:sz w:val="24"/>
        </w:rPr>
      </w:pPr>
    </w:p>
    <w:p w14:paraId="4A46720C" w14:textId="77777777" w:rsidR="00D50ED3" w:rsidRPr="00D50ED3" w:rsidRDefault="00D50ED3" w:rsidP="00D50ED3">
      <w:pPr>
        <w:rPr>
          <w:rFonts w:ascii="Times New Roman" w:hAnsi="Times New Roman" w:cs="Times New Roman"/>
          <w:sz w:val="24"/>
        </w:rPr>
      </w:pPr>
      <w:r w:rsidRPr="00D50ED3">
        <w:rPr>
          <w:rFonts w:ascii="Times New Roman" w:hAnsi="Times New Roman" w:cs="Times New Roman"/>
          <w:sz w:val="24"/>
        </w:rPr>
        <w:t>Aanwezig: Sjoerd – Marike – Marion – Marleen - Maarten</w:t>
      </w:r>
    </w:p>
    <w:p w14:paraId="0B920F9A" w14:textId="77777777" w:rsidR="00D50ED3" w:rsidRPr="00D50ED3" w:rsidRDefault="00D50ED3" w:rsidP="00D50ED3">
      <w:pPr>
        <w:rPr>
          <w:rFonts w:ascii="Times New Roman" w:hAnsi="Times New Roman" w:cs="Times New Roman"/>
          <w:sz w:val="24"/>
        </w:rPr>
      </w:pPr>
      <w:r w:rsidRPr="00D50ED3">
        <w:rPr>
          <w:rFonts w:ascii="Times New Roman" w:hAnsi="Times New Roman" w:cs="Times New Roman"/>
          <w:sz w:val="24"/>
        </w:rPr>
        <w:t>Afwezig: Vinz – Thijs – Audrey – Mark</w:t>
      </w:r>
    </w:p>
    <w:p w14:paraId="7D6D473B" w14:textId="77777777" w:rsidR="00D50ED3" w:rsidRPr="00D50ED3" w:rsidRDefault="00D50ED3" w:rsidP="00D50ED3">
      <w:pPr>
        <w:rPr>
          <w:rFonts w:ascii="Times New Roman" w:hAnsi="Times New Roman" w:cs="Times New Roman"/>
          <w:sz w:val="24"/>
        </w:rPr>
      </w:pPr>
    </w:p>
    <w:p w14:paraId="64529CCA" w14:textId="77777777" w:rsidR="00D50ED3" w:rsidRPr="00D50ED3" w:rsidRDefault="00D50ED3" w:rsidP="00D50ED3">
      <w:pPr>
        <w:rPr>
          <w:rFonts w:ascii="Times New Roman" w:hAnsi="Times New Roman" w:cs="Times New Roman"/>
          <w:sz w:val="24"/>
        </w:rPr>
      </w:pPr>
      <w:r w:rsidRPr="00D50ED3">
        <w:rPr>
          <w:rFonts w:ascii="Times New Roman" w:hAnsi="Times New Roman" w:cs="Times New Roman"/>
          <w:sz w:val="24"/>
        </w:rPr>
        <w:t>Onderwerpen</w:t>
      </w:r>
    </w:p>
    <w:p w14:paraId="5055E30C" w14:textId="77777777" w:rsidR="00D50ED3" w:rsidRPr="00D50ED3" w:rsidRDefault="00D50ED3" w:rsidP="00D50ED3">
      <w:pPr>
        <w:rPr>
          <w:rFonts w:ascii="Times New Roman" w:hAnsi="Times New Roman" w:cs="Times New Roman"/>
          <w:sz w:val="24"/>
        </w:rPr>
      </w:pPr>
    </w:p>
    <w:p w14:paraId="09F43242" w14:textId="77777777" w:rsidR="00D50ED3" w:rsidRPr="00D50ED3" w:rsidRDefault="00D50ED3" w:rsidP="00D50ED3">
      <w:pPr>
        <w:pStyle w:val="ListParagraph"/>
        <w:numPr>
          <w:ilvl w:val="0"/>
          <w:numId w:val="3"/>
        </w:numPr>
        <w:rPr>
          <w:rFonts w:ascii="Times New Roman" w:hAnsi="Times New Roman" w:cs="Times New Roman"/>
        </w:rPr>
      </w:pPr>
      <w:r w:rsidRPr="00D50ED3">
        <w:rPr>
          <w:rFonts w:ascii="Times New Roman" w:hAnsi="Times New Roman" w:cs="Times New Roman"/>
        </w:rPr>
        <w:t>Schoolgids</w:t>
      </w:r>
    </w:p>
    <w:p w14:paraId="7838BADB" w14:textId="77777777" w:rsidR="00D50ED3" w:rsidRPr="00D50ED3" w:rsidRDefault="00D50ED3" w:rsidP="00D50ED3">
      <w:pPr>
        <w:rPr>
          <w:rFonts w:ascii="Times New Roman" w:hAnsi="Times New Roman" w:cs="Times New Roman"/>
          <w:sz w:val="24"/>
        </w:rPr>
      </w:pPr>
      <w:r w:rsidRPr="00D50ED3">
        <w:rPr>
          <w:rFonts w:ascii="Times New Roman" w:hAnsi="Times New Roman" w:cs="Times New Roman"/>
          <w:sz w:val="24"/>
        </w:rPr>
        <w:t>Onderdelen waar geen inhoudelijke opmerkingen over waren, mogen op de website geplaatst worden.</w:t>
      </w:r>
    </w:p>
    <w:p w14:paraId="33655C32" w14:textId="77777777" w:rsidR="00D50ED3" w:rsidRPr="00D50ED3" w:rsidRDefault="00D50ED3" w:rsidP="00D50ED3">
      <w:pPr>
        <w:rPr>
          <w:rFonts w:ascii="Times New Roman" w:hAnsi="Times New Roman" w:cs="Times New Roman"/>
          <w:sz w:val="24"/>
        </w:rPr>
      </w:pPr>
      <w:r w:rsidRPr="00D50ED3">
        <w:rPr>
          <w:rFonts w:ascii="Times New Roman" w:hAnsi="Times New Roman" w:cs="Times New Roman"/>
          <w:sz w:val="24"/>
        </w:rPr>
        <w:t>Verbeterpunten worden met SNM gedeeld.</w:t>
      </w:r>
    </w:p>
    <w:p w14:paraId="528EAEB9" w14:textId="77777777" w:rsidR="00D50ED3" w:rsidRPr="00D50ED3" w:rsidRDefault="00D50ED3" w:rsidP="00D50ED3">
      <w:pPr>
        <w:rPr>
          <w:rFonts w:ascii="Times New Roman" w:hAnsi="Times New Roman" w:cs="Times New Roman"/>
          <w:sz w:val="24"/>
        </w:rPr>
      </w:pPr>
      <w:r w:rsidRPr="00D50ED3">
        <w:rPr>
          <w:rFonts w:ascii="Times New Roman" w:hAnsi="Times New Roman" w:cs="Times New Roman"/>
          <w:sz w:val="24"/>
        </w:rPr>
        <w:t>We gaan nog niet tot stemming, omdat we met weinig leden aanwezig zijn en eerst de correcties willen zien. Verzoek aan SNM om het nieuwe concept met ons te delen. Verzoek om onze opmerkingen te laten staat en de verwerking ervan te markeren, zodat we gemakkelijker onze opmerkingen en de verwerking ervan kunnen checken.</w:t>
      </w:r>
    </w:p>
    <w:p w14:paraId="46D1D0C3" w14:textId="77777777" w:rsidR="00D50ED3" w:rsidRDefault="00D50ED3" w:rsidP="00D50ED3">
      <w:pPr>
        <w:rPr>
          <w:rFonts w:ascii="Times New Roman" w:hAnsi="Times New Roman" w:cs="Times New Roman"/>
          <w:sz w:val="24"/>
        </w:rPr>
      </w:pPr>
      <w:r w:rsidRPr="00D50ED3">
        <w:rPr>
          <w:rFonts w:ascii="Times New Roman" w:hAnsi="Times New Roman" w:cs="Times New Roman"/>
          <w:sz w:val="24"/>
        </w:rPr>
        <w:t>Wat de aanwezige MR-leden betreft kan instemming vervolgens via de schriftelijke (e-mail) route.</w:t>
      </w:r>
    </w:p>
    <w:p w14:paraId="26C0150E" w14:textId="77777777" w:rsidR="00D50ED3" w:rsidRDefault="00D50ED3" w:rsidP="00D50ED3">
      <w:pPr>
        <w:rPr>
          <w:rFonts w:ascii="Times New Roman" w:hAnsi="Times New Roman" w:cs="Times New Roman"/>
          <w:sz w:val="24"/>
        </w:rPr>
      </w:pPr>
    </w:p>
    <w:p w14:paraId="0BEA9EA8" w14:textId="5387E7AB" w:rsidR="00D50ED3" w:rsidRPr="00D50ED3" w:rsidRDefault="003216E5" w:rsidP="00D50ED3">
      <w:pPr>
        <w:rPr>
          <w:rFonts w:ascii="Times New Roman" w:hAnsi="Times New Roman" w:cs="Times New Roman"/>
          <w:i/>
          <w:iCs/>
          <w:sz w:val="24"/>
        </w:rPr>
      </w:pPr>
      <w:r>
        <w:rPr>
          <w:rFonts w:ascii="Times New Roman" w:hAnsi="Times New Roman" w:cs="Times New Roman"/>
          <w:i/>
          <w:iCs/>
          <w:sz w:val="24"/>
        </w:rPr>
        <w:t>Er is ingestemd met d</w:t>
      </w:r>
      <w:r w:rsidR="00D50ED3" w:rsidRPr="00D50ED3">
        <w:rPr>
          <w:rFonts w:ascii="Times New Roman" w:hAnsi="Times New Roman" w:cs="Times New Roman"/>
          <w:i/>
          <w:iCs/>
          <w:sz w:val="24"/>
        </w:rPr>
        <w:t xml:space="preserve">e schoolgids, na wijzigingen, op </w:t>
      </w:r>
      <w:r w:rsidR="006C75BA">
        <w:rPr>
          <w:rFonts w:ascii="Times New Roman" w:hAnsi="Times New Roman" w:cs="Times New Roman"/>
          <w:i/>
          <w:iCs/>
          <w:sz w:val="24"/>
        </w:rPr>
        <w:t>03</w:t>
      </w:r>
      <w:r w:rsidR="00D50ED3" w:rsidRPr="00D50ED3">
        <w:rPr>
          <w:rFonts w:ascii="Times New Roman" w:hAnsi="Times New Roman" w:cs="Times New Roman"/>
          <w:i/>
          <w:iCs/>
          <w:sz w:val="24"/>
        </w:rPr>
        <w:t xml:space="preserve"> ju</w:t>
      </w:r>
      <w:r w:rsidR="006C75BA">
        <w:rPr>
          <w:rFonts w:ascii="Times New Roman" w:hAnsi="Times New Roman" w:cs="Times New Roman"/>
          <w:i/>
          <w:iCs/>
          <w:sz w:val="24"/>
        </w:rPr>
        <w:t>l</w:t>
      </w:r>
      <w:r w:rsidR="00D50ED3" w:rsidRPr="00D50ED3">
        <w:rPr>
          <w:rFonts w:ascii="Times New Roman" w:hAnsi="Times New Roman" w:cs="Times New Roman"/>
          <w:i/>
          <w:iCs/>
          <w:sz w:val="24"/>
        </w:rPr>
        <w:t>i 2026 door de MR</w:t>
      </w:r>
    </w:p>
    <w:p w14:paraId="7A42B5B5" w14:textId="77777777" w:rsidR="00D50ED3" w:rsidRPr="00D50ED3" w:rsidRDefault="00D50ED3" w:rsidP="00D50ED3">
      <w:pPr>
        <w:rPr>
          <w:rFonts w:ascii="Times New Roman" w:hAnsi="Times New Roman" w:cs="Times New Roman"/>
          <w:sz w:val="24"/>
        </w:rPr>
      </w:pPr>
    </w:p>
    <w:p w14:paraId="6C41DE08" w14:textId="77777777" w:rsidR="00D50ED3" w:rsidRPr="00D50ED3" w:rsidRDefault="00D50ED3" w:rsidP="00D50ED3">
      <w:pPr>
        <w:rPr>
          <w:rFonts w:ascii="Times New Roman" w:hAnsi="Times New Roman" w:cs="Times New Roman"/>
          <w:sz w:val="24"/>
        </w:rPr>
      </w:pPr>
      <w:r w:rsidRPr="00D50ED3">
        <w:rPr>
          <w:rFonts w:ascii="Times New Roman" w:hAnsi="Times New Roman" w:cs="Times New Roman"/>
          <w:sz w:val="24"/>
        </w:rPr>
        <w:t>2.</w:t>
      </w:r>
      <w:r w:rsidRPr="00D50ED3">
        <w:rPr>
          <w:rFonts w:ascii="Times New Roman" w:hAnsi="Times New Roman" w:cs="Times New Roman"/>
          <w:sz w:val="24"/>
        </w:rPr>
        <w:tab/>
        <w:t>International Award for Young People</w:t>
      </w:r>
    </w:p>
    <w:p w14:paraId="35EFCDB8" w14:textId="77777777" w:rsidR="00D50ED3" w:rsidRPr="00D50ED3" w:rsidRDefault="00D50ED3" w:rsidP="00D50ED3">
      <w:pPr>
        <w:rPr>
          <w:rFonts w:ascii="Times New Roman" w:hAnsi="Times New Roman" w:cs="Times New Roman"/>
          <w:sz w:val="24"/>
        </w:rPr>
      </w:pPr>
      <w:r w:rsidRPr="00D50ED3">
        <w:rPr>
          <w:rFonts w:ascii="Times New Roman" w:hAnsi="Times New Roman" w:cs="Times New Roman"/>
          <w:sz w:val="24"/>
        </w:rPr>
        <w:t>Marleen: zorgen rondom International Award for Young People, en richting de uitzet gehele leerjaar. SNM heeft acties uitgezet: uitgebreide evaluatie, RHT gaat nauw volgen.</w:t>
      </w:r>
    </w:p>
    <w:p w14:paraId="564796A8" w14:textId="77777777" w:rsidR="00D50ED3" w:rsidRPr="00A75112" w:rsidRDefault="00D50ED3" w:rsidP="00A75112">
      <w:pPr>
        <w:spacing w:line="280" w:lineRule="exact"/>
        <w:ind w:left="0" w:right="-1"/>
        <w:jc w:val="both"/>
        <w:rPr>
          <w:rFonts w:ascii="Times New Roman" w:hAnsi="Times New Roman" w:cs="Times New Roman"/>
          <w:sz w:val="22"/>
          <w:szCs w:val="22"/>
        </w:rPr>
      </w:pPr>
    </w:p>
    <w:sectPr w:rsidR="00D50ED3" w:rsidRPr="00A75112" w:rsidSect="00A72BF6">
      <w:pgSz w:w="11906" w:h="16838" w:code="9"/>
      <w:pgMar w:top="567" w:right="1134" w:bottom="567" w:left="1134" w:header="720" w:footer="720" w:gutter="0"/>
      <w:cols w:space="720"/>
      <w:docGrid w:linePitch="2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Gilroy-Bold">
    <w:altName w:val="Calibri"/>
    <w:charset w:val="00"/>
    <w:family w:val="auto"/>
    <w:pitch w:val="variable"/>
    <w:sig w:usb0="00000207" w:usb1="00000000" w:usb2="00000000" w:usb3="00000000" w:csb0="00000097" w:csb1="00000000"/>
  </w:font>
  <w:font w:name="☞GILROY-MEDIUM">
    <w:altName w:val="Calibri"/>
    <w:charset w:val="4D"/>
    <w:family w:val="auto"/>
    <w:pitch w:val="variable"/>
    <w:sig w:usb0="00000207" w:usb1="00000000" w:usb2="00000000" w:usb3="00000000" w:csb0="000000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83EF0"/>
    <w:multiLevelType w:val="hybridMultilevel"/>
    <w:tmpl w:val="2BEA0E1A"/>
    <w:lvl w:ilvl="0" w:tplc="5D70E582">
      <w:start w:val="1"/>
      <w:numFmt w:val="bullet"/>
      <w:lvlText w:val="-"/>
      <w:lvlJc w:val="left"/>
      <w:pPr>
        <w:ind w:left="1080" w:hanging="360"/>
      </w:pPr>
      <w:rPr>
        <w:rFonts w:ascii="Arial" w:eastAsiaTheme="minorHAnsi"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3B07490D"/>
    <w:multiLevelType w:val="hybridMultilevel"/>
    <w:tmpl w:val="D8B2BB74"/>
    <w:lvl w:ilvl="0" w:tplc="3CD4EE34">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D424707"/>
    <w:multiLevelType w:val="hybridMultilevel"/>
    <w:tmpl w:val="B14420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F17A584"/>
    <w:multiLevelType w:val="hybridMultilevel"/>
    <w:tmpl w:val="6F9AF904"/>
    <w:lvl w:ilvl="0" w:tplc="D5665808">
      <w:start w:val="1"/>
      <w:numFmt w:val="decimal"/>
      <w:lvlText w:val="%1."/>
      <w:lvlJc w:val="left"/>
      <w:pPr>
        <w:ind w:left="720" w:hanging="360"/>
      </w:pPr>
    </w:lvl>
    <w:lvl w:ilvl="1" w:tplc="97BA3A4C">
      <w:start w:val="1"/>
      <w:numFmt w:val="lowerLetter"/>
      <w:lvlText w:val="%2."/>
      <w:lvlJc w:val="left"/>
      <w:pPr>
        <w:ind w:left="1440" w:hanging="360"/>
      </w:pPr>
    </w:lvl>
    <w:lvl w:ilvl="2" w:tplc="F56240E4">
      <w:start w:val="1"/>
      <w:numFmt w:val="lowerRoman"/>
      <w:lvlText w:val="%3."/>
      <w:lvlJc w:val="right"/>
      <w:pPr>
        <w:ind w:left="2160" w:hanging="180"/>
      </w:pPr>
    </w:lvl>
    <w:lvl w:ilvl="3" w:tplc="F34090BA">
      <w:start w:val="1"/>
      <w:numFmt w:val="decimal"/>
      <w:lvlText w:val="%4."/>
      <w:lvlJc w:val="left"/>
      <w:pPr>
        <w:ind w:left="2880" w:hanging="360"/>
      </w:pPr>
    </w:lvl>
    <w:lvl w:ilvl="4" w:tplc="C5BC650A">
      <w:start w:val="1"/>
      <w:numFmt w:val="lowerLetter"/>
      <w:lvlText w:val="%5."/>
      <w:lvlJc w:val="left"/>
      <w:pPr>
        <w:ind w:left="3600" w:hanging="360"/>
      </w:pPr>
    </w:lvl>
    <w:lvl w:ilvl="5" w:tplc="C42C4012">
      <w:start w:val="1"/>
      <w:numFmt w:val="lowerRoman"/>
      <w:lvlText w:val="%6."/>
      <w:lvlJc w:val="right"/>
      <w:pPr>
        <w:ind w:left="4320" w:hanging="180"/>
      </w:pPr>
    </w:lvl>
    <w:lvl w:ilvl="6" w:tplc="7A4C4068">
      <w:start w:val="1"/>
      <w:numFmt w:val="decimal"/>
      <w:lvlText w:val="%7."/>
      <w:lvlJc w:val="left"/>
      <w:pPr>
        <w:ind w:left="5040" w:hanging="360"/>
      </w:pPr>
    </w:lvl>
    <w:lvl w:ilvl="7" w:tplc="609CDBC6">
      <w:start w:val="1"/>
      <w:numFmt w:val="lowerLetter"/>
      <w:lvlText w:val="%8."/>
      <w:lvlJc w:val="left"/>
      <w:pPr>
        <w:ind w:left="5760" w:hanging="360"/>
      </w:pPr>
    </w:lvl>
    <w:lvl w:ilvl="8" w:tplc="CAE899A4">
      <w:start w:val="1"/>
      <w:numFmt w:val="lowerRoman"/>
      <w:lvlText w:val="%9."/>
      <w:lvlJc w:val="right"/>
      <w:pPr>
        <w:ind w:left="6480" w:hanging="180"/>
      </w:pPr>
    </w:lvl>
  </w:abstractNum>
  <w:abstractNum w:abstractNumId="4" w15:restartNumberingAfterBreak="0">
    <w:nsid w:val="6F4D20AF"/>
    <w:multiLevelType w:val="hybridMultilevel"/>
    <w:tmpl w:val="684CB210"/>
    <w:lvl w:ilvl="0" w:tplc="55EEEAAC">
      <w:start w:val="20"/>
      <w:numFmt w:val="bullet"/>
      <w:lvlText w:val="-"/>
      <w:lvlJc w:val="left"/>
      <w:pPr>
        <w:ind w:left="720" w:hanging="360"/>
      </w:pPr>
      <w:rPr>
        <w:rFonts w:ascii="Calibri" w:eastAsia="Calibri" w:hAnsi="Calibri" w:cs="Calibri"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58009D2"/>
    <w:multiLevelType w:val="hybridMultilevel"/>
    <w:tmpl w:val="BB0669BC"/>
    <w:lvl w:ilvl="0" w:tplc="C5FA9D52">
      <w:start w:val="15"/>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5461057">
    <w:abstractNumId w:val="4"/>
  </w:num>
  <w:num w:numId="2" w16cid:durableId="1437678639">
    <w:abstractNumId w:val="1"/>
  </w:num>
  <w:num w:numId="3" w16cid:durableId="1799493641">
    <w:abstractNumId w:val="3"/>
  </w:num>
  <w:num w:numId="4" w16cid:durableId="327948790">
    <w:abstractNumId w:val="0"/>
  </w:num>
  <w:num w:numId="5" w16cid:durableId="471213477">
    <w:abstractNumId w:val="5"/>
  </w:num>
  <w:num w:numId="6" w16cid:durableId="820198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F8C"/>
    <w:rsid w:val="00005532"/>
    <w:rsid w:val="000228A1"/>
    <w:rsid w:val="00023495"/>
    <w:rsid w:val="000240A9"/>
    <w:rsid w:val="0002414E"/>
    <w:rsid w:val="00024A3A"/>
    <w:rsid w:val="000251AC"/>
    <w:rsid w:val="0003170E"/>
    <w:rsid w:val="00031D83"/>
    <w:rsid w:val="00041991"/>
    <w:rsid w:val="00044349"/>
    <w:rsid w:val="000562A3"/>
    <w:rsid w:val="000626FF"/>
    <w:rsid w:val="0006487C"/>
    <w:rsid w:val="00066648"/>
    <w:rsid w:val="00067E4F"/>
    <w:rsid w:val="00070E91"/>
    <w:rsid w:val="000839BF"/>
    <w:rsid w:val="000866E1"/>
    <w:rsid w:val="00087E88"/>
    <w:rsid w:val="000A4AD6"/>
    <w:rsid w:val="000B64DC"/>
    <w:rsid w:val="000B6C9F"/>
    <w:rsid w:val="000B7363"/>
    <w:rsid w:val="000C143A"/>
    <w:rsid w:val="000C35AC"/>
    <w:rsid w:val="000C63F5"/>
    <w:rsid w:val="000C7329"/>
    <w:rsid w:val="000D7A01"/>
    <w:rsid w:val="000E1AF7"/>
    <w:rsid w:val="000E2D2A"/>
    <w:rsid w:val="000E3FB1"/>
    <w:rsid w:val="000E4D07"/>
    <w:rsid w:val="000E59B9"/>
    <w:rsid w:val="000F2E91"/>
    <w:rsid w:val="000F343D"/>
    <w:rsid w:val="000F451C"/>
    <w:rsid w:val="000F62D7"/>
    <w:rsid w:val="000F67AA"/>
    <w:rsid w:val="00103082"/>
    <w:rsid w:val="001079D8"/>
    <w:rsid w:val="001156CD"/>
    <w:rsid w:val="00115CF9"/>
    <w:rsid w:val="00117A05"/>
    <w:rsid w:val="00124131"/>
    <w:rsid w:val="001242C1"/>
    <w:rsid w:val="00125AA3"/>
    <w:rsid w:val="00136F9B"/>
    <w:rsid w:val="00137D12"/>
    <w:rsid w:val="0014073C"/>
    <w:rsid w:val="00145038"/>
    <w:rsid w:val="00154ED7"/>
    <w:rsid w:val="001551CB"/>
    <w:rsid w:val="0015717E"/>
    <w:rsid w:val="0016083C"/>
    <w:rsid w:val="00160DA9"/>
    <w:rsid w:val="00161AE7"/>
    <w:rsid w:val="00162D25"/>
    <w:rsid w:val="001632AB"/>
    <w:rsid w:val="001660EE"/>
    <w:rsid w:val="001663AE"/>
    <w:rsid w:val="00167715"/>
    <w:rsid w:val="0017405B"/>
    <w:rsid w:val="001756C5"/>
    <w:rsid w:val="00181903"/>
    <w:rsid w:val="00182088"/>
    <w:rsid w:val="0018637A"/>
    <w:rsid w:val="00195902"/>
    <w:rsid w:val="001A0C8D"/>
    <w:rsid w:val="001A238B"/>
    <w:rsid w:val="001A24EB"/>
    <w:rsid w:val="001A267C"/>
    <w:rsid w:val="001C45F9"/>
    <w:rsid w:val="001C6332"/>
    <w:rsid w:val="001C648F"/>
    <w:rsid w:val="001C7C48"/>
    <w:rsid w:val="001D1B21"/>
    <w:rsid w:val="001D1EDB"/>
    <w:rsid w:val="001E520E"/>
    <w:rsid w:val="001F2BB5"/>
    <w:rsid w:val="001F2FC9"/>
    <w:rsid w:val="001F4443"/>
    <w:rsid w:val="001F44B9"/>
    <w:rsid w:val="001F49D6"/>
    <w:rsid w:val="002012DC"/>
    <w:rsid w:val="00203847"/>
    <w:rsid w:val="00204EA2"/>
    <w:rsid w:val="002072FC"/>
    <w:rsid w:val="002115BA"/>
    <w:rsid w:val="00211F0C"/>
    <w:rsid w:val="002162F3"/>
    <w:rsid w:val="0021692C"/>
    <w:rsid w:val="00216CF7"/>
    <w:rsid w:val="00223E1E"/>
    <w:rsid w:val="00226446"/>
    <w:rsid w:val="00227D74"/>
    <w:rsid w:val="0023069D"/>
    <w:rsid w:val="002345E2"/>
    <w:rsid w:val="002404E3"/>
    <w:rsid w:val="002437A4"/>
    <w:rsid w:val="00246E06"/>
    <w:rsid w:val="00250BB6"/>
    <w:rsid w:val="00253D99"/>
    <w:rsid w:val="00253E51"/>
    <w:rsid w:val="00256DD3"/>
    <w:rsid w:val="00262C42"/>
    <w:rsid w:val="00271417"/>
    <w:rsid w:val="002753D7"/>
    <w:rsid w:val="002768E5"/>
    <w:rsid w:val="00276FBE"/>
    <w:rsid w:val="00286927"/>
    <w:rsid w:val="00294BF7"/>
    <w:rsid w:val="00295595"/>
    <w:rsid w:val="002955BB"/>
    <w:rsid w:val="0029754E"/>
    <w:rsid w:val="002A1042"/>
    <w:rsid w:val="002A45F8"/>
    <w:rsid w:val="002A5325"/>
    <w:rsid w:val="002A5376"/>
    <w:rsid w:val="002A62A1"/>
    <w:rsid w:val="002B0051"/>
    <w:rsid w:val="002B200F"/>
    <w:rsid w:val="002C0047"/>
    <w:rsid w:val="002C52BD"/>
    <w:rsid w:val="002D599F"/>
    <w:rsid w:val="002D5AEA"/>
    <w:rsid w:val="002E17E9"/>
    <w:rsid w:val="002E3688"/>
    <w:rsid w:val="002F04AF"/>
    <w:rsid w:val="002F649F"/>
    <w:rsid w:val="002F73B2"/>
    <w:rsid w:val="003071E5"/>
    <w:rsid w:val="0030733E"/>
    <w:rsid w:val="003216E5"/>
    <w:rsid w:val="00324645"/>
    <w:rsid w:val="00325393"/>
    <w:rsid w:val="003279AA"/>
    <w:rsid w:val="00341E46"/>
    <w:rsid w:val="0034603B"/>
    <w:rsid w:val="003557E3"/>
    <w:rsid w:val="003713F6"/>
    <w:rsid w:val="0037460F"/>
    <w:rsid w:val="00376F4E"/>
    <w:rsid w:val="0038250D"/>
    <w:rsid w:val="003846E3"/>
    <w:rsid w:val="00384DA7"/>
    <w:rsid w:val="00391A49"/>
    <w:rsid w:val="003A324B"/>
    <w:rsid w:val="003A5B8D"/>
    <w:rsid w:val="003B52A9"/>
    <w:rsid w:val="003B5E82"/>
    <w:rsid w:val="003B699D"/>
    <w:rsid w:val="003C17C8"/>
    <w:rsid w:val="003C20B0"/>
    <w:rsid w:val="003D0D72"/>
    <w:rsid w:val="003D3BEC"/>
    <w:rsid w:val="003D4175"/>
    <w:rsid w:val="003E1F8C"/>
    <w:rsid w:val="003E6009"/>
    <w:rsid w:val="003E735E"/>
    <w:rsid w:val="003F0979"/>
    <w:rsid w:val="003F256F"/>
    <w:rsid w:val="003F2FB1"/>
    <w:rsid w:val="003F4A3C"/>
    <w:rsid w:val="00401006"/>
    <w:rsid w:val="0040126E"/>
    <w:rsid w:val="004013A6"/>
    <w:rsid w:val="00402A4F"/>
    <w:rsid w:val="004068F2"/>
    <w:rsid w:val="0041211D"/>
    <w:rsid w:val="004160B2"/>
    <w:rsid w:val="00416E89"/>
    <w:rsid w:val="00426CA5"/>
    <w:rsid w:val="00427BA5"/>
    <w:rsid w:val="00430DA0"/>
    <w:rsid w:val="004368F9"/>
    <w:rsid w:val="00446F40"/>
    <w:rsid w:val="004515A0"/>
    <w:rsid w:val="004519B2"/>
    <w:rsid w:val="004520A8"/>
    <w:rsid w:val="004537B4"/>
    <w:rsid w:val="00454AB5"/>
    <w:rsid w:val="004603EB"/>
    <w:rsid w:val="00471F71"/>
    <w:rsid w:val="004749C4"/>
    <w:rsid w:val="00477791"/>
    <w:rsid w:val="004800F4"/>
    <w:rsid w:val="00483AA9"/>
    <w:rsid w:val="0048522A"/>
    <w:rsid w:val="004858FC"/>
    <w:rsid w:val="00487797"/>
    <w:rsid w:val="00496A10"/>
    <w:rsid w:val="004C2125"/>
    <w:rsid w:val="004C2226"/>
    <w:rsid w:val="004D49F1"/>
    <w:rsid w:val="004D4AD0"/>
    <w:rsid w:val="004D58F8"/>
    <w:rsid w:val="004D7C3E"/>
    <w:rsid w:val="004E7BBE"/>
    <w:rsid w:val="004F1616"/>
    <w:rsid w:val="004F2257"/>
    <w:rsid w:val="004F4EFA"/>
    <w:rsid w:val="004F6546"/>
    <w:rsid w:val="0050096A"/>
    <w:rsid w:val="00501F89"/>
    <w:rsid w:val="00512E88"/>
    <w:rsid w:val="00530AD9"/>
    <w:rsid w:val="0053240B"/>
    <w:rsid w:val="00533DAB"/>
    <w:rsid w:val="00552442"/>
    <w:rsid w:val="005577B9"/>
    <w:rsid w:val="00571347"/>
    <w:rsid w:val="00571805"/>
    <w:rsid w:val="005746CB"/>
    <w:rsid w:val="00582A6C"/>
    <w:rsid w:val="0058413F"/>
    <w:rsid w:val="00584FA8"/>
    <w:rsid w:val="00585487"/>
    <w:rsid w:val="005925A4"/>
    <w:rsid w:val="005A1DB5"/>
    <w:rsid w:val="005A32F0"/>
    <w:rsid w:val="005A5EC7"/>
    <w:rsid w:val="005B239F"/>
    <w:rsid w:val="005B2716"/>
    <w:rsid w:val="005B4D5F"/>
    <w:rsid w:val="005B4DCB"/>
    <w:rsid w:val="005C33C7"/>
    <w:rsid w:val="005C4B7A"/>
    <w:rsid w:val="005C70F7"/>
    <w:rsid w:val="005D2893"/>
    <w:rsid w:val="005E0A20"/>
    <w:rsid w:val="005E44B0"/>
    <w:rsid w:val="005E7D68"/>
    <w:rsid w:val="005F08F6"/>
    <w:rsid w:val="00600E26"/>
    <w:rsid w:val="00602AEF"/>
    <w:rsid w:val="00603F1C"/>
    <w:rsid w:val="00604331"/>
    <w:rsid w:val="00607972"/>
    <w:rsid w:val="006106F5"/>
    <w:rsid w:val="006130BB"/>
    <w:rsid w:val="0061475B"/>
    <w:rsid w:val="006235E9"/>
    <w:rsid w:val="00627E24"/>
    <w:rsid w:val="0063041E"/>
    <w:rsid w:val="00643CBE"/>
    <w:rsid w:val="006442FC"/>
    <w:rsid w:val="00644A1C"/>
    <w:rsid w:val="006459F7"/>
    <w:rsid w:val="006467A2"/>
    <w:rsid w:val="00650A5B"/>
    <w:rsid w:val="00651D75"/>
    <w:rsid w:val="00655E1F"/>
    <w:rsid w:val="0066202E"/>
    <w:rsid w:val="00663C0D"/>
    <w:rsid w:val="0066421C"/>
    <w:rsid w:val="00665873"/>
    <w:rsid w:val="00673385"/>
    <w:rsid w:val="00683EDB"/>
    <w:rsid w:val="0068459A"/>
    <w:rsid w:val="00684C97"/>
    <w:rsid w:val="00685720"/>
    <w:rsid w:val="00687642"/>
    <w:rsid w:val="006A00B9"/>
    <w:rsid w:val="006A57CF"/>
    <w:rsid w:val="006A5E4F"/>
    <w:rsid w:val="006A76A2"/>
    <w:rsid w:val="006C3BA3"/>
    <w:rsid w:val="006C75BA"/>
    <w:rsid w:val="006C7CAA"/>
    <w:rsid w:val="006D1FE5"/>
    <w:rsid w:val="006D341F"/>
    <w:rsid w:val="006E33A3"/>
    <w:rsid w:val="006E7DF1"/>
    <w:rsid w:val="006F639C"/>
    <w:rsid w:val="007135D2"/>
    <w:rsid w:val="00714C89"/>
    <w:rsid w:val="00714EB2"/>
    <w:rsid w:val="00716F02"/>
    <w:rsid w:val="00721331"/>
    <w:rsid w:val="007334A4"/>
    <w:rsid w:val="0073798F"/>
    <w:rsid w:val="00741995"/>
    <w:rsid w:val="00747A8D"/>
    <w:rsid w:val="007536FA"/>
    <w:rsid w:val="0076068A"/>
    <w:rsid w:val="00760B54"/>
    <w:rsid w:val="00765BBF"/>
    <w:rsid w:val="00765FC6"/>
    <w:rsid w:val="00773829"/>
    <w:rsid w:val="007749A6"/>
    <w:rsid w:val="007769AC"/>
    <w:rsid w:val="00780AA0"/>
    <w:rsid w:val="00783361"/>
    <w:rsid w:val="007835AC"/>
    <w:rsid w:val="00794751"/>
    <w:rsid w:val="007973A5"/>
    <w:rsid w:val="007B0CFB"/>
    <w:rsid w:val="007B6520"/>
    <w:rsid w:val="007C03C8"/>
    <w:rsid w:val="007C241D"/>
    <w:rsid w:val="007C5CF5"/>
    <w:rsid w:val="007D2312"/>
    <w:rsid w:val="007D38F5"/>
    <w:rsid w:val="007D3BF8"/>
    <w:rsid w:val="007D6BB8"/>
    <w:rsid w:val="007E18CE"/>
    <w:rsid w:val="007E495A"/>
    <w:rsid w:val="007F11FA"/>
    <w:rsid w:val="00807D06"/>
    <w:rsid w:val="00830B93"/>
    <w:rsid w:val="008465B3"/>
    <w:rsid w:val="00852AF6"/>
    <w:rsid w:val="008552C4"/>
    <w:rsid w:val="00855976"/>
    <w:rsid w:val="0085653B"/>
    <w:rsid w:val="00856B95"/>
    <w:rsid w:val="008615AD"/>
    <w:rsid w:val="008639F3"/>
    <w:rsid w:val="00866F5C"/>
    <w:rsid w:val="00882278"/>
    <w:rsid w:val="00883F3C"/>
    <w:rsid w:val="008933B3"/>
    <w:rsid w:val="00893EA1"/>
    <w:rsid w:val="0089566A"/>
    <w:rsid w:val="00895D92"/>
    <w:rsid w:val="008A0A06"/>
    <w:rsid w:val="008A18B4"/>
    <w:rsid w:val="008C49CD"/>
    <w:rsid w:val="008D2A38"/>
    <w:rsid w:val="008E53E0"/>
    <w:rsid w:val="008F0D64"/>
    <w:rsid w:val="008F4EE6"/>
    <w:rsid w:val="009002DA"/>
    <w:rsid w:val="00901E09"/>
    <w:rsid w:val="00902740"/>
    <w:rsid w:val="00904D23"/>
    <w:rsid w:val="00905E12"/>
    <w:rsid w:val="0091299C"/>
    <w:rsid w:val="009149E1"/>
    <w:rsid w:val="009152B9"/>
    <w:rsid w:val="00924D49"/>
    <w:rsid w:val="0092773B"/>
    <w:rsid w:val="00927B14"/>
    <w:rsid w:val="009300C5"/>
    <w:rsid w:val="00933E18"/>
    <w:rsid w:val="0093669D"/>
    <w:rsid w:val="009376BB"/>
    <w:rsid w:val="00937D1D"/>
    <w:rsid w:val="009441E0"/>
    <w:rsid w:val="00946D16"/>
    <w:rsid w:val="009531C0"/>
    <w:rsid w:val="00954569"/>
    <w:rsid w:val="0095562A"/>
    <w:rsid w:val="009627A7"/>
    <w:rsid w:val="0097534D"/>
    <w:rsid w:val="00985709"/>
    <w:rsid w:val="0098799D"/>
    <w:rsid w:val="00987F49"/>
    <w:rsid w:val="00991DC0"/>
    <w:rsid w:val="0099270C"/>
    <w:rsid w:val="00997C4E"/>
    <w:rsid w:val="009A1F85"/>
    <w:rsid w:val="009A28C3"/>
    <w:rsid w:val="009A4085"/>
    <w:rsid w:val="009A44DF"/>
    <w:rsid w:val="009B0187"/>
    <w:rsid w:val="009C172C"/>
    <w:rsid w:val="009C4F6F"/>
    <w:rsid w:val="009C6C17"/>
    <w:rsid w:val="009D3E22"/>
    <w:rsid w:val="009D5FCC"/>
    <w:rsid w:val="009E113C"/>
    <w:rsid w:val="009F03B8"/>
    <w:rsid w:val="00A11538"/>
    <w:rsid w:val="00A12DF9"/>
    <w:rsid w:val="00A14C9C"/>
    <w:rsid w:val="00A166DA"/>
    <w:rsid w:val="00A23E38"/>
    <w:rsid w:val="00A25FD6"/>
    <w:rsid w:val="00A47602"/>
    <w:rsid w:val="00A55A00"/>
    <w:rsid w:val="00A63DF2"/>
    <w:rsid w:val="00A72BF6"/>
    <w:rsid w:val="00A75112"/>
    <w:rsid w:val="00A828F3"/>
    <w:rsid w:val="00A84AB2"/>
    <w:rsid w:val="00A90518"/>
    <w:rsid w:val="00A92743"/>
    <w:rsid w:val="00A96F6E"/>
    <w:rsid w:val="00AA2B71"/>
    <w:rsid w:val="00AB051B"/>
    <w:rsid w:val="00AB5982"/>
    <w:rsid w:val="00AC0BC5"/>
    <w:rsid w:val="00AC6D22"/>
    <w:rsid w:val="00AD1F5C"/>
    <w:rsid w:val="00AD28E0"/>
    <w:rsid w:val="00AD30A1"/>
    <w:rsid w:val="00AD70C1"/>
    <w:rsid w:val="00AE0486"/>
    <w:rsid w:val="00AF0A47"/>
    <w:rsid w:val="00AF0F7C"/>
    <w:rsid w:val="00AF2CF8"/>
    <w:rsid w:val="00AF4D97"/>
    <w:rsid w:val="00B008D9"/>
    <w:rsid w:val="00B01EA2"/>
    <w:rsid w:val="00B04801"/>
    <w:rsid w:val="00B05D8B"/>
    <w:rsid w:val="00B12C28"/>
    <w:rsid w:val="00B22265"/>
    <w:rsid w:val="00B279BC"/>
    <w:rsid w:val="00B27ADE"/>
    <w:rsid w:val="00B3408D"/>
    <w:rsid w:val="00B36ADC"/>
    <w:rsid w:val="00B3724A"/>
    <w:rsid w:val="00B417F0"/>
    <w:rsid w:val="00B43332"/>
    <w:rsid w:val="00B47299"/>
    <w:rsid w:val="00B532A7"/>
    <w:rsid w:val="00B650B2"/>
    <w:rsid w:val="00B67946"/>
    <w:rsid w:val="00B6797A"/>
    <w:rsid w:val="00B73F3A"/>
    <w:rsid w:val="00B75D2A"/>
    <w:rsid w:val="00B75FAF"/>
    <w:rsid w:val="00B77E10"/>
    <w:rsid w:val="00B87EC8"/>
    <w:rsid w:val="00B94772"/>
    <w:rsid w:val="00BA23DF"/>
    <w:rsid w:val="00BA50CF"/>
    <w:rsid w:val="00BB4336"/>
    <w:rsid w:val="00BC0EE9"/>
    <w:rsid w:val="00BC6F17"/>
    <w:rsid w:val="00BD58E4"/>
    <w:rsid w:val="00BE3E94"/>
    <w:rsid w:val="00BE7506"/>
    <w:rsid w:val="00BF2918"/>
    <w:rsid w:val="00BF2E23"/>
    <w:rsid w:val="00BF33E5"/>
    <w:rsid w:val="00C053F3"/>
    <w:rsid w:val="00C062AB"/>
    <w:rsid w:val="00C06874"/>
    <w:rsid w:val="00C135B6"/>
    <w:rsid w:val="00C14C3F"/>
    <w:rsid w:val="00C1690E"/>
    <w:rsid w:val="00C22919"/>
    <w:rsid w:val="00C26BD8"/>
    <w:rsid w:val="00C27A0D"/>
    <w:rsid w:val="00C3071C"/>
    <w:rsid w:val="00C33B09"/>
    <w:rsid w:val="00C35ECA"/>
    <w:rsid w:val="00C41726"/>
    <w:rsid w:val="00C441AF"/>
    <w:rsid w:val="00C508F8"/>
    <w:rsid w:val="00C53E7F"/>
    <w:rsid w:val="00C56CAA"/>
    <w:rsid w:val="00C579F0"/>
    <w:rsid w:val="00C61E31"/>
    <w:rsid w:val="00C61EDF"/>
    <w:rsid w:val="00C66F4E"/>
    <w:rsid w:val="00C671AE"/>
    <w:rsid w:val="00C72B06"/>
    <w:rsid w:val="00C73B77"/>
    <w:rsid w:val="00C76D3D"/>
    <w:rsid w:val="00C772E0"/>
    <w:rsid w:val="00C835D2"/>
    <w:rsid w:val="00C84985"/>
    <w:rsid w:val="00C91FC7"/>
    <w:rsid w:val="00C94A01"/>
    <w:rsid w:val="00C9613B"/>
    <w:rsid w:val="00CA197B"/>
    <w:rsid w:val="00CB6AC7"/>
    <w:rsid w:val="00CC16F4"/>
    <w:rsid w:val="00CC55E1"/>
    <w:rsid w:val="00CC6AB7"/>
    <w:rsid w:val="00CD3564"/>
    <w:rsid w:val="00CD4E47"/>
    <w:rsid w:val="00CD61B2"/>
    <w:rsid w:val="00CD668B"/>
    <w:rsid w:val="00CE07B6"/>
    <w:rsid w:val="00CE10C9"/>
    <w:rsid w:val="00CE3F0C"/>
    <w:rsid w:val="00CE6238"/>
    <w:rsid w:val="00CF7A12"/>
    <w:rsid w:val="00D027CA"/>
    <w:rsid w:val="00D172AE"/>
    <w:rsid w:val="00D21BFB"/>
    <w:rsid w:val="00D24628"/>
    <w:rsid w:val="00D27880"/>
    <w:rsid w:val="00D30F3A"/>
    <w:rsid w:val="00D312CF"/>
    <w:rsid w:val="00D441A4"/>
    <w:rsid w:val="00D4600F"/>
    <w:rsid w:val="00D4726C"/>
    <w:rsid w:val="00D478FF"/>
    <w:rsid w:val="00D50ED3"/>
    <w:rsid w:val="00D55795"/>
    <w:rsid w:val="00D56C2F"/>
    <w:rsid w:val="00D62DE4"/>
    <w:rsid w:val="00D72443"/>
    <w:rsid w:val="00D72B00"/>
    <w:rsid w:val="00D73491"/>
    <w:rsid w:val="00D735A4"/>
    <w:rsid w:val="00D75AAB"/>
    <w:rsid w:val="00D766DC"/>
    <w:rsid w:val="00D76BC1"/>
    <w:rsid w:val="00D8100B"/>
    <w:rsid w:val="00D92066"/>
    <w:rsid w:val="00DA6B4F"/>
    <w:rsid w:val="00DB023F"/>
    <w:rsid w:val="00DB35F9"/>
    <w:rsid w:val="00DB7050"/>
    <w:rsid w:val="00DB7582"/>
    <w:rsid w:val="00DB7A40"/>
    <w:rsid w:val="00DC25F6"/>
    <w:rsid w:val="00DC2C1F"/>
    <w:rsid w:val="00DC5C22"/>
    <w:rsid w:val="00DD3E3E"/>
    <w:rsid w:val="00DE392C"/>
    <w:rsid w:val="00DE7B33"/>
    <w:rsid w:val="00DF22F3"/>
    <w:rsid w:val="00DF31C3"/>
    <w:rsid w:val="00DF3B0E"/>
    <w:rsid w:val="00DF5BF5"/>
    <w:rsid w:val="00DF5CB3"/>
    <w:rsid w:val="00DF6AC7"/>
    <w:rsid w:val="00DF6B3B"/>
    <w:rsid w:val="00DF73C4"/>
    <w:rsid w:val="00E01327"/>
    <w:rsid w:val="00E01F77"/>
    <w:rsid w:val="00E22B21"/>
    <w:rsid w:val="00E32EC3"/>
    <w:rsid w:val="00E351C1"/>
    <w:rsid w:val="00E36D44"/>
    <w:rsid w:val="00E3729D"/>
    <w:rsid w:val="00E40613"/>
    <w:rsid w:val="00E51653"/>
    <w:rsid w:val="00E53485"/>
    <w:rsid w:val="00E56FB4"/>
    <w:rsid w:val="00E60832"/>
    <w:rsid w:val="00E65A31"/>
    <w:rsid w:val="00E65DC3"/>
    <w:rsid w:val="00E726E7"/>
    <w:rsid w:val="00E74AAF"/>
    <w:rsid w:val="00E7668C"/>
    <w:rsid w:val="00E76874"/>
    <w:rsid w:val="00E772BF"/>
    <w:rsid w:val="00E778DE"/>
    <w:rsid w:val="00E8368C"/>
    <w:rsid w:val="00E84223"/>
    <w:rsid w:val="00EA0910"/>
    <w:rsid w:val="00EA6882"/>
    <w:rsid w:val="00EA6D32"/>
    <w:rsid w:val="00EB00CD"/>
    <w:rsid w:val="00EB13A0"/>
    <w:rsid w:val="00EB76AD"/>
    <w:rsid w:val="00EC7042"/>
    <w:rsid w:val="00EC7CA7"/>
    <w:rsid w:val="00ED499D"/>
    <w:rsid w:val="00ED75F0"/>
    <w:rsid w:val="00EE3CB2"/>
    <w:rsid w:val="00EE79AD"/>
    <w:rsid w:val="00EE7E32"/>
    <w:rsid w:val="00F016DA"/>
    <w:rsid w:val="00F07596"/>
    <w:rsid w:val="00F101E1"/>
    <w:rsid w:val="00F140CC"/>
    <w:rsid w:val="00F1479D"/>
    <w:rsid w:val="00F204C5"/>
    <w:rsid w:val="00F215D1"/>
    <w:rsid w:val="00F2278C"/>
    <w:rsid w:val="00F372AE"/>
    <w:rsid w:val="00F37535"/>
    <w:rsid w:val="00F4248A"/>
    <w:rsid w:val="00F51457"/>
    <w:rsid w:val="00F55BA6"/>
    <w:rsid w:val="00F61F77"/>
    <w:rsid w:val="00F6208F"/>
    <w:rsid w:val="00F66207"/>
    <w:rsid w:val="00F66C7A"/>
    <w:rsid w:val="00F754E1"/>
    <w:rsid w:val="00F75715"/>
    <w:rsid w:val="00F8066B"/>
    <w:rsid w:val="00F86CAF"/>
    <w:rsid w:val="00FA15EB"/>
    <w:rsid w:val="00FA21EB"/>
    <w:rsid w:val="00FA6DA0"/>
    <w:rsid w:val="00FA7679"/>
    <w:rsid w:val="00FB2255"/>
    <w:rsid w:val="00FB4930"/>
    <w:rsid w:val="00FC1A7B"/>
    <w:rsid w:val="00FC6448"/>
    <w:rsid w:val="00FC76CB"/>
    <w:rsid w:val="00FD2B24"/>
    <w:rsid w:val="00FE1A25"/>
    <w:rsid w:val="00FE28AF"/>
    <w:rsid w:val="00FE5AE3"/>
    <w:rsid w:val="00FE6AD8"/>
    <w:rsid w:val="00FE6EFE"/>
    <w:rsid w:val="00FF1076"/>
    <w:rsid w:val="00FF48A7"/>
    <w:rsid w:val="0279C93B"/>
    <w:rsid w:val="028F5D77"/>
    <w:rsid w:val="0843079F"/>
    <w:rsid w:val="3DC5D104"/>
    <w:rsid w:val="4B2D7CF9"/>
    <w:rsid w:val="75B167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ED63DE2"/>
  <w15:docId w15:val="{887907B4-D35A-4415-9E3B-65DA7496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9" w:lineRule="auto"/>
      <w:ind w:left="235" w:right="-926"/>
    </w:pPr>
    <w:rPr>
      <w:rFonts w:ascii="Calibri" w:eastAsia="Calibri" w:hAnsi="Calibri" w:cs="Calibri"/>
      <w:color w:val="24231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0F7C"/>
    <w:rPr>
      <w:color w:val="467886" w:themeColor="hyperlink"/>
      <w:u w:val="single"/>
    </w:rPr>
  </w:style>
  <w:style w:type="paragraph" w:styleId="NormalWeb">
    <w:name w:val="Normal (Web)"/>
    <w:basedOn w:val="Normal"/>
    <w:uiPriority w:val="99"/>
    <w:semiHidden/>
    <w:unhideWhenUsed/>
    <w:rsid w:val="004F2257"/>
    <w:pPr>
      <w:spacing w:before="100" w:beforeAutospacing="1" w:after="100" w:afterAutospacing="1" w:line="240" w:lineRule="auto"/>
      <w:ind w:left="0" w:right="0"/>
    </w:pPr>
    <w:rPr>
      <w:rFonts w:ascii="Times New Roman" w:eastAsia="Times New Roman" w:hAnsi="Times New Roman" w:cs="Times New Roman"/>
      <w:color w:val="auto"/>
      <w:kern w:val="0"/>
      <w:sz w:val="24"/>
      <w:lang w:eastAsia="nl-NL"/>
      <w14:ligatures w14:val="none"/>
    </w:rPr>
  </w:style>
  <w:style w:type="character" w:styleId="UnresolvedMention">
    <w:name w:val="Unresolved Mention"/>
    <w:basedOn w:val="DefaultParagraphFont"/>
    <w:uiPriority w:val="99"/>
    <w:semiHidden/>
    <w:unhideWhenUsed/>
    <w:rsid w:val="0050096A"/>
    <w:rPr>
      <w:color w:val="605E5C"/>
      <w:shd w:val="clear" w:color="auto" w:fill="E1DFDD"/>
    </w:rPr>
  </w:style>
  <w:style w:type="paragraph" w:styleId="ListParagraph">
    <w:name w:val="List Paragraph"/>
    <w:basedOn w:val="Normal"/>
    <w:uiPriority w:val="34"/>
    <w:qFormat/>
    <w:rsid w:val="003D0D72"/>
    <w:pPr>
      <w:spacing w:after="160" w:line="278" w:lineRule="auto"/>
      <w:ind w:left="720" w:right="0"/>
      <w:contextualSpacing/>
    </w:pPr>
    <w:rPr>
      <w:rFonts w:asciiTheme="minorHAnsi" w:eastAsiaTheme="minorHAnsi" w:hAnsiTheme="minorHAnsi" w:cstheme="minorBidi"/>
      <w:color w:val="auto"/>
      <w:sz w:val="24"/>
      <w:lang w:eastAsia="en-US"/>
    </w:rPr>
  </w:style>
  <w:style w:type="table" w:styleId="TableGrid">
    <w:name w:val="Table Grid"/>
    <w:basedOn w:val="TableNormal"/>
    <w:uiPriority w:val="39"/>
    <w:rsid w:val="00A96F6E"/>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96F6E"/>
    <w:pPr>
      <w:spacing w:after="0" w:line="240" w:lineRule="auto"/>
    </w:pPr>
    <w:rPr>
      <w:rFonts w:eastAsiaTheme="minorHAnsi"/>
      <w:kern w:val="0"/>
      <w:sz w:val="22"/>
      <w:szCs w:val="22"/>
      <w:lang w:eastAsia="en-US"/>
      <w14:ligatures w14:val="none"/>
    </w:rPr>
  </w:style>
  <w:style w:type="character" w:styleId="CommentReference">
    <w:name w:val="annotation reference"/>
    <w:basedOn w:val="DefaultParagraphFont"/>
    <w:uiPriority w:val="99"/>
    <w:semiHidden/>
    <w:unhideWhenUsed/>
    <w:rsid w:val="00760B54"/>
    <w:rPr>
      <w:sz w:val="16"/>
      <w:szCs w:val="16"/>
    </w:rPr>
  </w:style>
  <w:style w:type="paragraph" w:styleId="CommentText">
    <w:name w:val="annotation text"/>
    <w:basedOn w:val="Normal"/>
    <w:link w:val="CommentTextChar"/>
    <w:uiPriority w:val="99"/>
    <w:unhideWhenUsed/>
    <w:rsid w:val="00760B54"/>
    <w:pPr>
      <w:spacing w:line="240" w:lineRule="auto"/>
    </w:pPr>
    <w:rPr>
      <w:sz w:val="20"/>
      <w:szCs w:val="20"/>
    </w:rPr>
  </w:style>
  <w:style w:type="character" w:customStyle="1" w:styleId="CommentTextChar">
    <w:name w:val="Comment Text Char"/>
    <w:basedOn w:val="DefaultParagraphFont"/>
    <w:link w:val="CommentText"/>
    <w:uiPriority w:val="99"/>
    <w:rsid w:val="00760B54"/>
    <w:rPr>
      <w:rFonts w:ascii="Calibri" w:eastAsia="Calibri" w:hAnsi="Calibri" w:cs="Calibri"/>
      <w:color w:val="24231F"/>
      <w:sz w:val="20"/>
      <w:szCs w:val="20"/>
    </w:rPr>
  </w:style>
  <w:style w:type="paragraph" w:styleId="CommentSubject">
    <w:name w:val="annotation subject"/>
    <w:basedOn w:val="CommentText"/>
    <w:next w:val="CommentText"/>
    <w:link w:val="CommentSubjectChar"/>
    <w:uiPriority w:val="99"/>
    <w:semiHidden/>
    <w:unhideWhenUsed/>
    <w:rsid w:val="00760B54"/>
    <w:rPr>
      <w:b/>
      <w:bCs/>
    </w:rPr>
  </w:style>
  <w:style w:type="character" w:customStyle="1" w:styleId="CommentSubjectChar">
    <w:name w:val="Comment Subject Char"/>
    <w:basedOn w:val="CommentTextChar"/>
    <w:link w:val="CommentSubject"/>
    <w:uiPriority w:val="99"/>
    <w:semiHidden/>
    <w:rsid w:val="00760B54"/>
    <w:rPr>
      <w:rFonts w:ascii="Calibri" w:eastAsia="Calibri" w:hAnsi="Calibri" w:cs="Calibri"/>
      <w:b/>
      <w:bCs/>
      <w:color w:val="24231F"/>
      <w:sz w:val="20"/>
      <w:szCs w:val="20"/>
    </w:rPr>
  </w:style>
  <w:style w:type="table" w:styleId="GridTable1Light">
    <w:name w:val="Grid Table 1 Light"/>
    <w:basedOn w:val="TableNormal"/>
    <w:uiPriority w:val="46"/>
    <w:rsid w:val="007D6BB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delta test">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CC205C36544B46BC2EBB48C85A978E" ma:contentTypeVersion="12" ma:contentTypeDescription="Een nieuw document maken." ma:contentTypeScope="" ma:versionID="7aa6f54a594dcafb17f9c5458c6493a6">
  <xsd:schema xmlns:xsd="http://www.w3.org/2001/XMLSchema" xmlns:xs="http://www.w3.org/2001/XMLSchema" xmlns:p="http://schemas.microsoft.com/office/2006/metadata/properties" xmlns:ns2="807fb044-739e-4854-8a28-aee596c02196" xmlns:ns3="79430e09-b7f5-4539-8a97-e77d8587efaa" targetNamespace="http://schemas.microsoft.com/office/2006/metadata/properties" ma:root="true" ma:fieldsID="3fa4f690ba51a300d4dd535c77017800" ns2:_="" ns3:_="">
    <xsd:import namespace="807fb044-739e-4854-8a28-aee596c02196"/>
    <xsd:import namespace="79430e09-b7f5-4539-8a97-e77d8587e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7fb044-739e-4854-8a28-aee596c021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14016a7-92bd-4739-b52c-cfa0eb1c25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430e09-b7f5-4539-8a97-e77d8587ef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539bd0-c353-4c3f-8e30-6286c5ce8a04}" ma:internalName="TaxCatchAll" ma:showField="CatchAllData" ma:web="79430e09-b7f5-4539-8a97-e77d8587e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7fb044-739e-4854-8a28-aee596c02196">
      <Terms xmlns="http://schemas.microsoft.com/office/infopath/2007/PartnerControls"/>
    </lcf76f155ced4ddcb4097134ff3c332f>
    <TaxCatchAll xmlns="79430e09-b7f5-4539-8a97-e77d8587efaa" xsi:nil="true"/>
  </documentManagement>
</p:properties>
</file>

<file path=customXml/itemProps1.xml><?xml version="1.0" encoding="utf-8"?>
<ds:datastoreItem xmlns:ds="http://schemas.openxmlformats.org/officeDocument/2006/customXml" ds:itemID="{D6F3A01C-B2B2-4C79-AA76-D6E6531205F1}">
  <ds:schemaRefs>
    <ds:schemaRef ds:uri="http://schemas.microsoft.com/sharepoint/v3/contenttype/forms"/>
  </ds:schemaRefs>
</ds:datastoreItem>
</file>

<file path=customXml/itemProps2.xml><?xml version="1.0" encoding="utf-8"?>
<ds:datastoreItem xmlns:ds="http://schemas.openxmlformats.org/officeDocument/2006/customXml" ds:itemID="{B69082F4-6D7C-427A-A5C7-F4DD6E0FB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7fb044-739e-4854-8a28-aee596c02196"/>
    <ds:schemaRef ds:uri="79430e09-b7f5-4539-8a97-e77d8587e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02743C-C315-4830-962F-7E55C8533306}">
  <ds:schemaRefs>
    <ds:schemaRef ds:uri="http://schemas.microsoft.com/office/2006/metadata/properties"/>
    <ds:schemaRef ds:uri="http://schemas.microsoft.com/office/infopath/2007/PartnerControls"/>
    <ds:schemaRef ds:uri="807fb044-739e-4854-8a28-aee596c02196"/>
    <ds:schemaRef ds:uri="79430e09-b7f5-4539-8a97-e77d8587efaa"/>
  </ds:schemaRefs>
</ds:datastoreItem>
</file>

<file path=docProps/app.xml><?xml version="1.0" encoding="utf-8"?>
<Properties xmlns="http://schemas.openxmlformats.org/officeDocument/2006/extended-properties" xmlns:vt="http://schemas.openxmlformats.org/officeDocument/2006/docPropsVTypes">
  <Template>Normal.dotm</Template>
  <TotalTime>669</TotalTime>
  <Pages>0</Pages>
  <Words>0</Words>
  <Characters>0</Characters>
  <Application>Microsoft Office Word</Application>
  <DocSecurity>4</DocSecurity>
  <Lines>0</Lines>
  <Paragraphs>0</Paragraphs>
  <ScaleCrop>false</ScaleCrop>
  <HeadingPairs>
    <vt:vector size="2" baseType="variant">
      <vt:variant>
        <vt:lpstr>Titel</vt:lpstr>
      </vt:variant>
      <vt:variant>
        <vt:i4>1</vt:i4>
      </vt:variant>
    </vt:vector>
  </HeadingPairs>
  <TitlesOfParts>
    <vt:vector size="1" baseType="lpstr">
      <vt:lpstr>Briefpapier_print</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Briefpapier_print</dc:title>
  <dc:subject/>
  <dc:creator>Thomas van der Heiden</dc:creator>
  <cp:keywords/>
  <cp:lastModifiedBy>Mark Mobach</cp:lastModifiedBy>
  <cp:revision>7</cp:revision>
  <cp:lastPrinted>2024-12-13T23:17:00Z</cp:lastPrinted>
  <dcterms:created xsi:type="dcterms:W3CDTF">2026-05-29T06:03:00Z</dcterms:created>
  <dcterms:modified xsi:type="dcterms:W3CDTF">2026-09-22T17:09:00Z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0x010100B2CC205C36544B46BC2EBB48C85A978E</vt:lpwstr>
  </property>
  <property fmtid="{D5CDD505-2E9C-101B-9397-08002B2CF9AE}" pid="3" name="MediaServiceImageTags">
    <vt:lpwstr/>
  </property>
</Properties>
</file>